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B7D49" w14:textId="77777777" w:rsidR="007D5471" w:rsidRPr="00946E5F" w:rsidRDefault="007D5471" w:rsidP="0024071E">
      <w:pPr>
        <w:pageBreakBefore/>
        <w:spacing w:line="276" w:lineRule="auto"/>
        <w:ind w:left="708"/>
        <w:jc w:val="both"/>
        <w:rPr>
          <w:b/>
          <w:sz w:val="24"/>
        </w:rPr>
      </w:pPr>
      <w:r w:rsidRPr="00946E5F">
        <w:rPr>
          <w:b/>
          <w:sz w:val="24"/>
        </w:rPr>
        <w:t>Приложение 1. Техническое задание</w:t>
      </w:r>
    </w:p>
    <w:p w14:paraId="625251B4" w14:textId="36A22822" w:rsidR="007D5471" w:rsidRPr="00946E5F" w:rsidRDefault="007D5471" w:rsidP="0024071E">
      <w:pPr>
        <w:spacing w:line="100" w:lineRule="atLeast"/>
        <w:ind w:left="708" w:right="-1"/>
        <w:rPr>
          <w:bCs/>
          <w:sz w:val="24"/>
        </w:rPr>
      </w:pPr>
    </w:p>
    <w:p w14:paraId="0B154DB8" w14:textId="223CBE74" w:rsidR="007D5471" w:rsidRPr="00946E5F" w:rsidRDefault="007D5471" w:rsidP="00373BB5">
      <w:pPr>
        <w:spacing w:line="100" w:lineRule="atLeast"/>
        <w:ind w:right="-1"/>
        <w:rPr>
          <w:bCs/>
          <w:sz w:val="24"/>
        </w:rPr>
      </w:pPr>
    </w:p>
    <w:p w14:paraId="4B5351D4" w14:textId="77777777" w:rsidR="007D5471" w:rsidRPr="00946E5F" w:rsidRDefault="007D5471" w:rsidP="0024071E">
      <w:pPr>
        <w:spacing w:line="276" w:lineRule="auto"/>
        <w:ind w:left="708" w:right="-1"/>
        <w:jc w:val="center"/>
        <w:rPr>
          <w:b/>
          <w:bCs/>
          <w:sz w:val="24"/>
        </w:rPr>
      </w:pPr>
      <w:r w:rsidRPr="00946E5F">
        <w:rPr>
          <w:b/>
          <w:bCs/>
          <w:sz w:val="24"/>
        </w:rPr>
        <w:t>ТЕХНИЧЕСКОЕ ЗАДАНИЕ</w:t>
      </w:r>
    </w:p>
    <w:p w14:paraId="5676FE84" w14:textId="6BB51090" w:rsidR="007D5471" w:rsidRPr="00946E5F" w:rsidRDefault="00B617D0" w:rsidP="0024071E">
      <w:pPr>
        <w:spacing w:line="276" w:lineRule="auto"/>
        <w:ind w:left="708" w:right="-1"/>
        <w:jc w:val="center"/>
        <w:rPr>
          <w:b/>
          <w:bCs/>
          <w:sz w:val="24"/>
        </w:rPr>
      </w:pPr>
      <w:r w:rsidRPr="00946E5F">
        <w:rPr>
          <w:b/>
          <w:bCs/>
          <w:sz w:val="24"/>
        </w:rPr>
        <w:t xml:space="preserve">на </w:t>
      </w:r>
      <w:r w:rsidR="001F78BD" w:rsidRPr="00946E5F">
        <w:rPr>
          <w:b/>
          <w:bCs/>
          <w:sz w:val="24"/>
        </w:rPr>
        <w:t xml:space="preserve">поставку </w:t>
      </w:r>
      <w:r w:rsidR="003E3C4E" w:rsidRPr="00946E5F">
        <w:rPr>
          <w:b/>
          <w:bCs/>
          <w:sz w:val="24"/>
        </w:rPr>
        <w:t>расходных материалов, запасных частей и сетевого оборудования</w:t>
      </w:r>
    </w:p>
    <w:p w14:paraId="2E0EF940" w14:textId="77777777" w:rsidR="000F6C75" w:rsidRPr="00946E5F" w:rsidRDefault="000F6C75" w:rsidP="00946E5F">
      <w:pPr>
        <w:spacing w:line="100" w:lineRule="atLeast"/>
        <w:ind w:left="709" w:right="-1" w:hanging="709"/>
        <w:rPr>
          <w:bCs/>
          <w:sz w:val="24"/>
        </w:rPr>
      </w:pPr>
    </w:p>
    <w:p w14:paraId="0F7CEA4A" w14:textId="7AA304EA" w:rsidR="00D51380" w:rsidRPr="00946E5F" w:rsidRDefault="007D5471" w:rsidP="00946E5F">
      <w:pPr>
        <w:numPr>
          <w:ilvl w:val="0"/>
          <w:numId w:val="6"/>
        </w:numPr>
        <w:spacing w:line="100" w:lineRule="atLeast"/>
        <w:ind w:left="709" w:hanging="709"/>
        <w:rPr>
          <w:sz w:val="24"/>
        </w:rPr>
      </w:pPr>
      <w:bookmarkStart w:id="0" w:name="_Hlk21287772"/>
      <w:r w:rsidRPr="00946E5F">
        <w:rPr>
          <w:b/>
          <w:bCs/>
          <w:sz w:val="24"/>
        </w:rPr>
        <w:t>Предмет договора:</w:t>
      </w:r>
      <w:bookmarkEnd w:id="0"/>
      <w:r w:rsidR="00B4304C" w:rsidRPr="00946E5F">
        <w:rPr>
          <w:sz w:val="24"/>
        </w:rPr>
        <w:t xml:space="preserve"> </w:t>
      </w:r>
      <w:r w:rsidR="001F78BD" w:rsidRPr="00946E5F">
        <w:rPr>
          <w:sz w:val="24"/>
        </w:rPr>
        <w:t xml:space="preserve">поставка </w:t>
      </w:r>
      <w:r w:rsidR="003E3C4E" w:rsidRPr="00946E5F">
        <w:rPr>
          <w:sz w:val="24"/>
        </w:rPr>
        <w:t>расходных материалов, запасных частей и сетевого оборудования</w:t>
      </w:r>
    </w:p>
    <w:p w14:paraId="4634CAC9" w14:textId="50657A62" w:rsidR="00594264" w:rsidRPr="00946E5F" w:rsidRDefault="00594264" w:rsidP="00946E5F">
      <w:pPr>
        <w:spacing w:line="100" w:lineRule="atLeast"/>
        <w:ind w:left="709" w:hanging="709"/>
        <w:rPr>
          <w:sz w:val="24"/>
        </w:rPr>
      </w:pPr>
    </w:p>
    <w:p w14:paraId="1B18A7C5" w14:textId="1128450E" w:rsidR="001F78BD" w:rsidRPr="00946E5F" w:rsidRDefault="007D5471" w:rsidP="00946E5F">
      <w:pPr>
        <w:numPr>
          <w:ilvl w:val="0"/>
          <w:numId w:val="6"/>
        </w:numPr>
        <w:spacing w:after="240" w:line="100" w:lineRule="atLeast"/>
        <w:ind w:left="709" w:hanging="709"/>
        <w:rPr>
          <w:b/>
          <w:bCs/>
          <w:sz w:val="24"/>
        </w:rPr>
      </w:pPr>
      <w:r w:rsidRPr="00946E5F">
        <w:rPr>
          <w:b/>
          <w:bCs/>
          <w:sz w:val="24"/>
        </w:rPr>
        <w:t>Перечень необходимого то</w:t>
      </w:r>
      <w:r w:rsidR="00594264" w:rsidRPr="00946E5F">
        <w:rPr>
          <w:b/>
          <w:bCs/>
          <w:sz w:val="24"/>
        </w:rPr>
        <w:t>в</w:t>
      </w:r>
      <w:r w:rsidR="001F78BD" w:rsidRPr="00946E5F">
        <w:rPr>
          <w:b/>
          <w:bCs/>
          <w:sz w:val="24"/>
        </w:rPr>
        <w:t>ара:</w:t>
      </w:r>
    </w:p>
    <w:tbl>
      <w:tblPr>
        <w:tblW w:w="134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5132"/>
        <w:gridCol w:w="5338"/>
        <w:gridCol w:w="855"/>
        <w:gridCol w:w="1452"/>
      </w:tblGrid>
      <w:tr w:rsidR="009F4680" w:rsidRPr="00946E5F" w14:paraId="3E10E6F1" w14:textId="77777777" w:rsidTr="00DC6F43">
        <w:trPr>
          <w:trHeight w:val="1125"/>
          <w:tblHeader/>
        </w:trPr>
        <w:tc>
          <w:tcPr>
            <w:tcW w:w="695" w:type="dxa"/>
            <w:shd w:val="clear" w:color="000000" w:fill="E7E6E6"/>
            <w:vAlign w:val="center"/>
            <w:hideMark/>
          </w:tcPr>
          <w:p w14:paraId="7961FC1C" w14:textId="77777777" w:rsidR="009F4680" w:rsidRPr="00946E5F" w:rsidRDefault="009F4680" w:rsidP="009F4680">
            <w:pPr>
              <w:suppressAutoHyphens w:val="0"/>
              <w:jc w:val="center"/>
              <w:rPr>
                <w:b/>
                <w:color w:val="000000"/>
                <w:sz w:val="24"/>
              </w:rPr>
            </w:pPr>
            <w:r w:rsidRPr="00946E5F">
              <w:rPr>
                <w:b/>
                <w:color w:val="000000"/>
                <w:sz w:val="24"/>
              </w:rPr>
              <w:t xml:space="preserve">№ </w:t>
            </w:r>
            <w:r w:rsidRPr="00946E5F">
              <w:rPr>
                <w:b/>
                <w:color w:val="000000"/>
                <w:sz w:val="24"/>
              </w:rPr>
              <w:br/>
            </w:r>
            <w:proofErr w:type="spellStart"/>
            <w:r w:rsidRPr="00946E5F">
              <w:rPr>
                <w:b/>
                <w:color w:val="000000"/>
                <w:sz w:val="24"/>
              </w:rPr>
              <w:t>пп</w:t>
            </w:r>
            <w:proofErr w:type="spellEnd"/>
          </w:p>
        </w:tc>
        <w:tc>
          <w:tcPr>
            <w:tcW w:w="5202" w:type="dxa"/>
            <w:shd w:val="clear" w:color="000000" w:fill="E7E6E6"/>
            <w:vAlign w:val="center"/>
            <w:hideMark/>
          </w:tcPr>
          <w:p w14:paraId="3F11A44D" w14:textId="77777777" w:rsidR="009F4680" w:rsidRPr="00946E5F" w:rsidRDefault="009F4680" w:rsidP="009F4680">
            <w:pPr>
              <w:suppressAutoHyphens w:val="0"/>
              <w:jc w:val="center"/>
              <w:rPr>
                <w:b/>
                <w:color w:val="000000"/>
                <w:sz w:val="24"/>
              </w:rPr>
            </w:pPr>
            <w:r w:rsidRPr="00946E5F">
              <w:rPr>
                <w:b/>
                <w:color w:val="000000"/>
                <w:sz w:val="24"/>
              </w:rPr>
              <w:t>Наименование товаров, работ, услуг</w:t>
            </w:r>
          </w:p>
        </w:tc>
        <w:tc>
          <w:tcPr>
            <w:tcW w:w="5414" w:type="dxa"/>
            <w:shd w:val="clear" w:color="000000" w:fill="E7E6E6"/>
            <w:vAlign w:val="center"/>
            <w:hideMark/>
          </w:tcPr>
          <w:p w14:paraId="22D8E7A1" w14:textId="77777777" w:rsidR="009F4680" w:rsidRPr="00946E5F" w:rsidRDefault="009F4680" w:rsidP="009F4680">
            <w:pPr>
              <w:suppressAutoHyphens w:val="0"/>
              <w:jc w:val="center"/>
              <w:rPr>
                <w:b/>
                <w:color w:val="000000"/>
                <w:sz w:val="24"/>
              </w:rPr>
            </w:pPr>
            <w:r w:rsidRPr="00946E5F">
              <w:rPr>
                <w:b/>
                <w:color w:val="000000"/>
                <w:sz w:val="24"/>
              </w:rPr>
              <w:t>Требования к товарам, работам, услугам</w:t>
            </w:r>
          </w:p>
        </w:tc>
        <w:tc>
          <w:tcPr>
            <w:tcW w:w="806" w:type="dxa"/>
            <w:shd w:val="clear" w:color="000000" w:fill="E7E6E6"/>
            <w:vAlign w:val="center"/>
            <w:hideMark/>
          </w:tcPr>
          <w:p w14:paraId="763AD42A" w14:textId="77777777" w:rsidR="009F4680" w:rsidRPr="00946E5F" w:rsidRDefault="009F4680" w:rsidP="009F4680">
            <w:pPr>
              <w:suppressAutoHyphens w:val="0"/>
              <w:jc w:val="center"/>
              <w:rPr>
                <w:b/>
                <w:color w:val="000000"/>
                <w:sz w:val="24"/>
              </w:rPr>
            </w:pPr>
            <w:r w:rsidRPr="00946E5F">
              <w:rPr>
                <w:b/>
                <w:color w:val="000000"/>
                <w:sz w:val="24"/>
              </w:rPr>
              <w:t>Ед.</w:t>
            </w:r>
            <w:r w:rsidRPr="00946E5F">
              <w:rPr>
                <w:b/>
                <w:color w:val="000000"/>
                <w:sz w:val="24"/>
              </w:rPr>
              <w:br/>
              <w:t>измер</w:t>
            </w:r>
          </w:p>
        </w:tc>
        <w:tc>
          <w:tcPr>
            <w:tcW w:w="1349" w:type="dxa"/>
            <w:shd w:val="clear" w:color="000000" w:fill="E7E6E6"/>
            <w:vAlign w:val="center"/>
            <w:hideMark/>
          </w:tcPr>
          <w:p w14:paraId="49EA56CE" w14:textId="77777777" w:rsidR="009F4680" w:rsidRPr="00946E5F" w:rsidRDefault="009F4680" w:rsidP="009F4680">
            <w:pPr>
              <w:suppressAutoHyphens w:val="0"/>
              <w:jc w:val="center"/>
              <w:rPr>
                <w:b/>
                <w:color w:val="000000"/>
                <w:sz w:val="24"/>
              </w:rPr>
            </w:pPr>
            <w:r w:rsidRPr="00946E5F">
              <w:rPr>
                <w:b/>
                <w:color w:val="000000"/>
                <w:sz w:val="24"/>
              </w:rPr>
              <w:t>Требуемый объем</w:t>
            </w:r>
          </w:p>
        </w:tc>
      </w:tr>
      <w:tr w:rsidR="009F4680" w:rsidRPr="00946E5F" w14:paraId="0D9416AC" w14:textId="77777777" w:rsidTr="00DC6F43">
        <w:trPr>
          <w:trHeight w:val="300"/>
        </w:trPr>
        <w:tc>
          <w:tcPr>
            <w:tcW w:w="13466" w:type="dxa"/>
            <w:gridSpan w:val="5"/>
            <w:shd w:val="clear" w:color="auto" w:fill="auto"/>
            <w:vAlign w:val="center"/>
            <w:hideMark/>
          </w:tcPr>
          <w:p w14:paraId="297877AE" w14:textId="77777777" w:rsidR="009F4680" w:rsidRPr="00946E5F" w:rsidRDefault="009F4680" w:rsidP="009F4680">
            <w:pPr>
              <w:suppressAutoHyphens w:val="0"/>
              <w:rPr>
                <w:b/>
                <w:bCs/>
                <w:color w:val="000000"/>
                <w:sz w:val="24"/>
              </w:rPr>
            </w:pPr>
            <w:r w:rsidRPr="00946E5F">
              <w:rPr>
                <w:b/>
                <w:bCs/>
                <w:color w:val="000000"/>
                <w:sz w:val="24"/>
              </w:rPr>
              <w:t>Расходные материалы</w:t>
            </w:r>
          </w:p>
        </w:tc>
      </w:tr>
      <w:tr w:rsidR="009F4680" w:rsidRPr="00946E5F" w14:paraId="7FCB3D8C" w14:textId="77777777" w:rsidTr="00946E5F">
        <w:trPr>
          <w:trHeight w:val="43"/>
        </w:trPr>
        <w:tc>
          <w:tcPr>
            <w:tcW w:w="695" w:type="dxa"/>
            <w:shd w:val="clear" w:color="auto" w:fill="auto"/>
            <w:vAlign w:val="center"/>
            <w:hideMark/>
          </w:tcPr>
          <w:p w14:paraId="05366A67" w14:textId="77777777" w:rsidR="009F4680" w:rsidRPr="00946E5F" w:rsidRDefault="009F4680" w:rsidP="009F4680">
            <w:pPr>
              <w:suppressAutoHyphens w:val="0"/>
              <w:jc w:val="right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1</w:t>
            </w:r>
          </w:p>
        </w:tc>
        <w:tc>
          <w:tcPr>
            <w:tcW w:w="5202" w:type="dxa"/>
            <w:shd w:val="clear" w:color="auto" w:fill="auto"/>
            <w:vAlign w:val="center"/>
            <w:hideMark/>
          </w:tcPr>
          <w:p w14:paraId="139CA173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Картридж HP 85A (CE285A)</w:t>
            </w:r>
          </w:p>
        </w:tc>
        <w:tc>
          <w:tcPr>
            <w:tcW w:w="5414" w:type="dxa"/>
            <w:shd w:val="clear" w:color="auto" w:fill="auto"/>
            <w:vAlign w:val="center"/>
            <w:hideMark/>
          </w:tcPr>
          <w:p w14:paraId="7AEA7CCF" w14:textId="10CC7A17" w:rsidR="009F4680" w:rsidRPr="00946E5F" w:rsidRDefault="00DD1678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 xml:space="preserve">Допускается </w:t>
            </w:r>
            <w:r w:rsidR="009F4680" w:rsidRPr="00946E5F">
              <w:rPr>
                <w:color w:val="000000"/>
                <w:sz w:val="24"/>
              </w:rPr>
              <w:t xml:space="preserve">поставка оригинальных картриджей в сдвоенных упаковках при условии сохранения требуемых емкости и количества картриджей, а также соответствия указанной модели тонер-картриджа/картриджа. 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10C30EB5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шт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2617F2D3" w14:textId="77777777" w:rsidR="009F4680" w:rsidRPr="00946E5F" w:rsidRDefault="009F4680" w:rsidP="00946E5F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30</w:t>
            </w:r>
          </w:p>
        </w:tc>
      </w:tr>
      <w:tr w:rsidR="009F4680" w:rsidRPr="00946E5F" w14:paraId="79D9B1A4" w14:textId="77777777" w:rsidTr="00946E5F">
        <w:trPr>
          <w:trHeight w:val="85"/>
        </w:trPr>
        <w:tc>
          <w:tcPr>
            <w:tcW w:w="695" w:type="dxa"/>
            <w:shd w:val="clear" w:color="auto" w:fill="auto"/>
            <w:vAlign w:val="center"/>
            <w:hideMark/>
          </w:tcPr>
          <w:p w14:paraId="33052D34" w14:textId="77777777" w:rsidR="009F4680" w:rsidRPr="00946E5F" w:rsidRDefault="009F4680" w:rsidP="009F4680">
            <w:pPr>
              <w:suppressAutoHyphens w:val="0"/>
              <w:jc w:val="right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2</w:t>
            </w:r>
          </w:p>
        </w:tc>
        <w:tc>
          <w:tcPr>
            <w:tcW w:w="5202" w:type="dxa"/>
            <w:shd w:val="clear" w:color="000000" w:fill="FFFFFF"/>
            <w:vAlign w:val="center"/>
            <w:hideMark/>
          </w:tcPr>
          <w:p w14:paraId="68A3FBC8" w14:textId="77777777" w:rsidR="009F4680" w:rsidRPr="00946E5F" w:rsidRDefault="009F4680" w:rsidP="009F4680">
            <w:pPr>
              <w:suppressAutoHyphens w:val="0"/>
              <w:rPr>
                <w:color w:val="151528"/>
                <w:sz w:val="24"/>
              </w:rPr>
            </w:pPr>
            <w:r w:rsidRPr="00946E5F">
              <w:rPr>
                <w:color w:val="151528"/>
                <w:sz w:val="24"/>
              </w:rPr>
              <w:t>Картридж HP 80X (CF280X)</w:t>
            </w:r>
          </w:p>
        </w:tc>
        <w:tc>
          <w:tcPr>
            <w:tcW w:w="5414" w:type="dxa"/>
            <w:shd w:val="clear" w:color="auto" w:fill="auto"/>
            <w:vAlign w:val="center"/>
            <w:hideMark/>
          </w:tcPr>
          <w:p w14:paraId="75FF03F7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5348128A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шт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0EFC230F" w14:textId="77777777" w:rsidR="009F4680" w:rsidRPr="00946E5F" w:rsidRDefault="009F4680" w:rsidP="00946E5F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25</w:t>
            </w:r>
          </w:p>
        </w:tc>
      </w:tr>
      <w:tr w:rsidR="009F4680" w:rsidRPr="00946E5F" w14:paraId="1C4057AC" w14:textId="77777777" w:rsidTr="00946E5F">
        <w:trPr>
          <w:trHeight w:val="85"/>
        </w:trPr>
        <w:tc>
          <w:tcPr>
            <w:tcW w:w="695" w:type="dxa"/>
            <w:shd w:val="clear" w:color="auto" w:fill="auto"/>
            <w:vAlign w:val="center"/>
            <w:hideMark/>
          </w:tcPr>
          <w:p w14:paraId="2F80CD73" w14:textId="77777777" w:rsidR="009F4680" w:rsidRPr="00946E5F" w:rsidRDefault="009F4680" w:rsidP="009F4680">
            <w:pPr>
              <w:suppressAutoHyphens w:val="0"/>
              <w:jc w:val="right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3</w:t>
            </w:r>
          </w:p>
        </w:tc>
        <w:tc>
          <w:tcPr>
            <w:tcW w:w="5202" w:type="dxa"/>
            <w:shd w:val="clear" w:color="auto" w:fill="auto"/>
            <w:vAlign w:val="center"/>
            <w:hideMark/>
          </w:tcPr>
          <w:p w14:paraId="7B568BC4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Картридж HP 26Х (CF226X)</w:t>
            </w:r>
          </w:p>
        </w:tc>
        <w:tc>
          <w:tcPr>
            <w:tcW w:w="5414" w:type="dxa"/>
            <w:shd w:val="clear" w:color="auto" w:fill="auto"/>
            <w:vAlign w:val="center"/>
            <w:hideMark/>
          </w:tcPr>
          <w:p w14:paraId="423CD9FC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33837516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шт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552F8CFB" w14:textId="77777777" w:rsidR="009F4680" w:rsidRPr="00946E5F" w:rsidRDefault="009F4680" w:rsidP="00946E5F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10</w:t>
            </w:r>
          </w:p>
        </w:tc>
      </w:tr>
      <w:tr w:rsidR="009F4680" w:rsidRPr="00946E5F" w14:paraId="6E00DD9C" w14:textId="77777777" w:rsidTr="00946E5F">
        <w:trPr>
          <w:trHeight w:val="85"/>
        </w:trPr>
        <w:tc>
          <w:tcPr>
            <w:tcW w:w="695" w:type="dxa"/>
            <w:shd w:val="clear" w:color="auto" w:fill="auto"/>
            <w:vAlign w:val="center"/>
            <w:hideMark/>
          </w:tcPr>
          <w:p w14:paraId="6B7016D5" w14:textId="77777777" w:rsidR="009F4680" w:rsidRPr="00946E5F" w:rsidRDefault="009F4680" w:rsidP="009F4680">
            <w:pPr>
              <w:suppressAutoHyphens w:val="0"/>
              <w:jc w:val="right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4</w:t>
            </w:r>
          </w:p>
        </w:tc>
        <w:tc>
          <w:tcPr>
            <w:tcW w:w="5202" w:type="dxa"/>
            <w:shd w:val="clear" w:color="auto" w:fill="auto"/>
            <w:vAlign w:val="center"/>
            <w:hideMark/>
          </w:tcPr>
          <w:p w14:paraId="4628CFCE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Картридж HP 83A (CE283A)</w:t>
            </w:r>
          </w:p>
        </w:tc>
        <w:tc>
          <w:tcPr>
            <w:tcW w:w="5414" w:type="dxa"/>
            <w:shd w:val="clear" w:color="auto" w:fill="auto"/>
            <w:vAlign w:val="center"/>
            <w:hideMark/>
          </w:tcPr>
          <w:p w14:paraId="26B8F75E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20F68959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шт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2CFFD7A7" w14:textId="77777777" w:rsidR="009F4680" w:rsidRPr="00946E5F" w:rsidRDefault="009F4680" w:rsidP="00946E5F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10</w:t>
            </w:r>
          </w:p>
        </w:tc>
      </w:tr>
      <w:tr w:rsidR="009F4680" w:rsidRPr="00946E5F" w14:paraId="2A189D26" w14:textId="77777777" w:rsidTr="00946E5F">
        <w:trPr>
          <w:trHeight w:val="85"/>
        </w:trPr>
        <w:tc>
          <w:tcPr>
            <w:tcW w:w="695" w:type="dxa"/>
            <w:shd w:val="clear" w:color="auto" w:fill="auto"/>
            <w:vAlign w:val="center"/>
            <w:hideMark/>
          </w:tcPr>
          <w:p w14:paraId="32428F80" w14:textId="77777777" w:rsidR="009F4680" w:rsidRPr="00946E5F" w:rsidRDefault="009F4680" w:rsidP="009F4680">
            <w:pPr>
              <w:suppressAutoHyphens w:val="0"/>
              <w:jc w:val="right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5</w:t>
            </w:r>
          </w:p>
        </w:tc>
        <w:tc>
          <w:tcPr>
            <w:tcW w:w="5202" w:type="dxa"/>
            <w:shd w:val="clear" w:color="auto" w:fill="auto"/>
            <w:vAlign w:val="center"/>
            <w:hideMark/>
          </w:tcPr>
          <w:p w14:paraId="3E87F5A5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Картридж HP 59Х (CF259X)</w:t>
            </w:r>
          </w:p>
        </w:tc>
        <w:tc>
          <w:tcPr>
            <w:tcW w:w="5414" w:type="dxa"/>
            <w:shd w:val="clear" w:color="auto" w:fill="auto"/>
            <w:vAlign w:val="center"/>
            <w:hideMark/>
          </w:tcPr>
          <w:p w14:paraId="00E7941C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4F29AF7E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шт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0D3E4CE5" w14:textId="77777777" w:rsidR="009F4680" w:rsidRPr="00946E5F" w:rsidRDefault="009F4680" w:rsidP="00946E5F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5</w:t>
            </w:r>
          </w:p>
        </w:tc>
      </w:tr>
      <w:tr w:rsidR="009F4680" w:rsidRPr="00946E5F" w14:paraId="467CE78B" w14:textId="77777777" w:rsidTr="00DC6F43">
        <w:trPr>
          <w:trHeight w:val="300"/>
        </w:trPr>
        <w:tc>
          <w:tcPr>
            <w:tcW w:w="13466" w:type="dxa"/>
            <w:gridSpan w:val="5"/>
            <w:shd w:val="clear" w:color="auto" w:fill="auto"/>
            <w:vAlign w:val="center"/>
            <w:hideMark/>
          </w:tcPr>
          <w:p w14:paraId="5829610C" w14:textId="77777777" w:rsidR="009F4680" w:rsidRPr="00946E5F" w:rsidRDefault="009F4680" w:rsidP="009F4680">
            <w:pPr>
              <w:suppressAutoHyphens w:val="0"/>
              <w:rPr>
                <w:b/>
                <w:bCs/>
                <w:color w:val="000000"/>
                <w:sz w:val="24"/>
              </w:rPr>
            </w:pPr>
            <w:r w:rsidRPr="00946E5F">
              <w:rPr>
                <w:b/>
                <w:bCs/>
                <w:color w:val="000000"/>
                <w:sz w:val="24"/>
              </w:rPr>
              <w:t>Запчасти</w:t>
            </w:r>
          </w:p>
        </w:tc>
      </w:tr>
      <w:tr w:rsidR="009F4680" w:rsidRPr="00946E5F" w14:paraId="16D13130" w14:textId="77777777" w:rsidTr="00946E5F">
        <w:trPr>
          <w:trHeight w:val="85"/>
        </w:trPr>
        <w:tc>
          <w:tcPr>
            <w:tcW w:w="695" w:type="dxa"/>
            <w:shd w:val="clear" w:color="auto" w:fill="auto"/>
            <w:vAlign w:val="center"/>
            <w:hideMark/>
          </w:tcPr>
          <w:p w14:paraId="40CBA5B3" w14:textId="77777777" w:rsidR="009F4680" w:rsidRPr="00946E5F" w:rsidRDefault="009F4680" w:rsidP="009F4680">
            <w:pPr>
              <w:suppressAutoHyphens w:val="0"/>
              <w:jc w:val="right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1</w:t>
            </w:r>
          </w:p>
        </w:tc>
        <w:tc>
          <w:tcPr>
            <w:tcW w:w="5202" w:type="dxa"/>
            <w:shd w:val="clear" w:color="auto" w:fill="auto"/>
            <w:vAlign w:val="center"/>
            <w:hideMark/>
          </w:tcPr>
          <w:p w14:paraId="5FA09493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Аккумуляторная батарея для ИБП CSB GP12170 12V 17Ah</w:t>
            </w:r>
          </w:p>
        </w:tc>
        <w:tc>
          <w:tcPr>
            <w:tcW w:w="5414" w:type="dxa"/>
            <w:shd w:val="clear" w:color="auto" w:fill="auto"/>
            <w:vAlign w:val="center"/>
            <w:hideMark/>
          </w:tcPr>
          <w:p w14:paraId="2E70AF5C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Возможна замена на 1 шт Батарея для ИБП APC RBC7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34041BBD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шт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1CA8E7CC" w14:textId="77777777" w:rsidR="009F4680" w:rsidRPr="00946E5F" w:rsidRDefault="009F4680" w:rsidP="00946E5F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2</w:t>
            </w:r>
          </w:p>
        </w:tc>
      </w:tr>
      <w:tr w:rsidR="009F4680" w:rsidRPr="00946E5F" w14:paraId="7F9AF854" w14:textId="77777777" w:rsidTr="00946E5F">
        <w:trPr>
          <w:trHeight w:val="85"/>
        </w:trPr>
        <w:tc>
          <w:tcPr>
            <w:tcW w:w="695" w:type="dxa"/>
            <w:shd w:val="clear" w:color="auto" w:fill="auto"/>
            <w:vAlign w:val="center"/>
            <w:hideMark/>
          </w:tcPr>
          <w:p w14:paraId="7258BB20" w14:textId="77777777" w:rsidR="009F4680" w:rsidRPr="00946E5F" w:rsidRDefault="009F4680" w:rsidP="009F4680">
            <w:pPr>
              <w:suppressAutoHyphens w:val="0"/>
              <w:jc w:val="right"/>
              <w:rPr>
                <w:color w:val="202020"/>
                <w:sz w:val="24"/>
              </w:rPr>
            </w:pPr>
            <w:r w:rsidRPr="00946E5F">
              <w:rPr>
                <w:color w:val="202020"/>
                <w:sz w:val="24"/>
              </w:rPr>
              <w:t>2</w:t>
            </w:r>
          </w:p>
        </w:tc>
        <w:tc>
          <w:tcPr>
            <w:tcW w:w="5202" w:type="dxa"/>
            <w:shd w:val="clear" w:color="000000" w:fill="FFFFFF"/>
            <w:vAlign w:val="center"/>
            <w:hideMark/>
          </w:tcPr>
          <w:p w14:paraId="510FBFC6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 xml:space="preserve">HP Комплект замены роликов </w:t>
            </w:r>
            <w:proofErr w:type="spellStart"/>
            <w:r w:rsidRPr="00946E5F">
              <w:rPr>
                <w:color w:val="000000"/>
                <w:sz w:val="24"/>
              </w:rPr>
              <w:t>автоподатчика</w:t>
            </w:r>
            <w:proofErr w:type="spellEnd"/>
            <w:r w:rsidRPr="00946E5F">
              <w:rPr>
                <w:color w:val="000000"/>
                <w:sz w:val="24"/>
              </w:rPr>
              <w:t xml:space="preserve"> HP J8J95A</w:t>
            </w:r>
          </w:p>
        </w:tc>
        <w:tc>
          <w:tcPr>
            <w:tcW w:w="5414" w:type="dxa"/>
            <w:shd w:val="clear" w:color="auto" w:fill="auto"/>
            <w:vAlign w:val="center"/>
            <w:hideMark/>
          </w:tcPr>
          <w:p w14:paraId="643CE03A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0E72EDFC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шт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6A209903" w14:textId="77777777" w:rsidR="009F4680" w:rsidRPr="00946E5F" w:rsidRDefault="009F4680" w:rsidP="00946E5F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2</w:t>
            </w:r>
          </w:p>
        </w:tc>
      </w:tr>
      <w:tr w:rsidR="009F4680" w:rsidRPr="00946E5F" w14:paraId="4D540E3E" w14:textId="77777777" w:rsidTr="00946E5F">
        <w:trPr>
          <w:trHeight w:val="85"/>
        </w:trPr>
        <w:tc>
          <w:tcPr>
            <w:tcW w:w="695" w:type="dxa"/>
            <w:shd w:val="clear" w:color="auto" w:fill="auto"/>
            <w:vAlign w:val="center"/>
            <w:hideMark/>
          </w:tcPr>
          <w:p w14:paraId="7735B276" w14:textId="77777777" w:rsidR="009F4680" w:rsidRPr="00946E5F" w:rsidRDefault="009F4680" w:rsidP="009F4680">
            <w:pPr>
              <w:suppressAutoHyphens w:val="0"/>
              <w:jc w:val="right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3</w:t>
            </w:r>
          </w:p>
        </w:tc>
        <w:tc>
          <w:tcPr>
            <w:tcW w:w="5202" w:type="dxa"/>
            <w:shd w:val="clear" w:color="auto" w:fill="auto"/>
            <w:vAlign w:val="center"/>
            <w:hideMark/>
          </w:tcPr>
          <w:p w14:paraId="620C541F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 xml:space="preserve">Материнская плата </w:t>
            </w:r>
            <w:proofErr w:type="spellStart"/>
            <w:r w:rsidRPr="00946E5F">
              <w:rPr>
                <w:color w:val="000000"/>
                <w:sz w:val="24"/>
              </w:rPr>
              <w:t>Gigabyte</w:t>
            </w:r>
            <w:proofErr w:type="spellEnd"/>
            <w:r w:rsidRPr="00946E5F">
              <w:rPr>
                <w:color w:val="000000"/>
                <w:sz w:val="24"/>
              </w:rPr>
              <w:t xml:space="preserve"> Q570M D3H</w:t>
            </w:r>
          </w:p>
        </w:tc>
        <w:tc>
          <w:tcPr>
            <w:tcW w:w="5414" w:type="dxa"/>
            <w:shd w:val="clear" w:color="auto" w:fill="auto"/>
            <w:vAlign w:val="center"/>
            <w:hideMark/>
          </w:tcPr>
          <w:p w14:paraId="0E0421D3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4F925918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шт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C70C576" w14:textId="77777777" w:rsidR="009F4680" w:rsidRPr="00946E5F" w:rsidRDefault="009F4680" w:rsidP="00946E5F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1</w:t>
            </w:r>
          </w:p>
        </w:tc>
      </w:tr>
      <w:tr w:rsidR="009F4680" w:rsidRPr="00946E5F" w14:paraId="03D52D2F" w14:textId="77777777" w:rsidTr="00946E5F">
        <w:trPr>
          <w:trHeight w:val="85"/>
        </w:trPr>
        <w:tc>
          <w:tcPr>
            <w:tcW w:w="695" w:type="dxa"/>
            <w:shd w:val="clear" w:color="auto" w:fill="auto"/>
            <w:vAlign w:val="center"/>
            <w:hideMark/>
          </w:tcPr>
          <w:p w14:paraId="2CB33A37" w14:textId="77777777" w:rsidR="009F4680" w:rsidRPr="00946E5F" w:rsidRDefault="009F4680" w:rsidP="009F4680">
            <w:pPr>
              <w:suppressAutoHyphens w:val="0"/>
              <w:jc w:val="right"/>
              <w:rPr>
                <w:color w:val="202020"/>
                <w:sz w:val="24"/>
              </w:rPr>
            </w:pPr>
            <w:r w:rsidRPr="00946E5F">
              <w:rPr>
                <w:color w:val="202020"/>
                <w:sz w:val="24"/>
              </w:rPr>
              <w:t>4</w:t>
            </w:r>
          </w:p>
        </w:tc>
        <w:tc>
          <w:tcPr>
            <w:tcW w:w="5202" w:type="dxa"/>
            <w:shd w:val="clear" w:color="auto" w:fill="auto"/>
            <w:vAlign w:val="center"/>
            <w:hideMark/>
          </w:tcPr>
          <w:p w14:paraId="72CD13B6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946E5F">
              <w:rPr>
                <w:color w:val="000000"/>
                <w:sz w:val="24"/>
              </w:rPr>
              <w:t>Процессор</w:t>
            </w:r>
            <w:r w:rsidRPr="00946E5F">
              <w:rPr>
                <w:color w:val="000000"/>
                <w:sz w:val="24"/>
                <w:lang w:val="en-US"/>
              </w:rPr>
              <w:t xml:space="preserve"> Intel Core i7 - 10700K BOX (</w:t>
            </w:r>
            <w:r w:rsidRPr="00946E5F">
              <w:rPr>
                <w:color w:val="000000"/>
                <w:sz w:val="24"/>
              </w:rPr>
              <w:t>без</w:t>
            </w:r>
            <w:r w:rsidRPr="00946E5F">
              <w:rPr>
                <w:color w:val="000000"/>
                <w:sz w:val="24"/>
                <w:lang w:val="en-US"/>
              </w:rPr>
              <w:t xml:space="preserve"> </w:t>
            </w:r>
            <w:r w:rsidRPr="00946E5F">
              <w:rPr>
                <w:color w:val="000000"/>
                <w:sz w:val="24"/>
              </w:rPr>
              <w:t>кулера</w:t>
            </w:r>
            <w:r w:rsidRPr="00946E5F">
              <w:rPr>
                <w:color w:val="000000"/>
                <w:sz w:val="24"/>
                <w:lang w:val="en-US"/>
              </w:rPr>
              <w:t>)</w:t>
            </w:r>
          </w:p>
        </w:tc>
        <w:tc>
          <w:tcPr>
            <w:tcW w:w="5414" w:type="dxa"/>
            <w:shd w:val="clear" w:color="auto" w:fill="auto"/>
            <w:vAlign w:val="center"/>
            <w:hideMark/>
          </w:tcPr>
          <w:p w14:paraId="407A351D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946E5F">
              <w:rPr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2B546716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шт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600390C1" w14:textId="77777777" w:rsidR="009F4680" w:rsidRPr="00946E5F" w:rsidRDefault="009F4680" w:rsidP="00946E5F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1</w:t>
            </w:r>
          </w:p>
        </w:tc>
      </w:tr>
      <w:tr w:rsidR="009F4680" w:rsidRPr="00946E5F" w14:paraId="105D1CF5" w14:textId="77777777" w:rsidTr="00946E5F">
        <w:trPr>
          <w:trHeight w:val="85"/>
        </w:trPr>
        <w:tc>
          <w:tcPr>
            <w:tcW w:w="695" w:type="dxa"/>
            <w:shd w:val="clear" w:color="auto" w:fill="auto"/>
            <w:vAlign w:val="center"/>
            <w:hideMark/>
          </w:tcPr>
          <w:p w14:paraId="24331B39" w14:textId="77777777" w:rsidR="009F4680" w:rsidRPr="00946E5F" w:rsidRDefault="009F4680" w:rsidP="009F4680">
            <w:pPr>
              <w:suppressAutoHyphens w:val="0"/>
              <w:jc w:val="right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5202" w:type="dxa"/>
            <w:shd w:val="clear" w:color="auto" w:fill="auto"/>
            <w:vAlign w:val="center"/>
            <w:hideMark/>
          </w:tcPr>
          <w:p w14:paraId="57A8278E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 xml:space="preserve">Охлаждение </w:t>
            </w:r>
            <w:proofErr w:type="spellStart"/>
            <w:r w:rsidRPr="00946E5F">
              <w:rPr>
                <w:color w:val="000000"/>
                <w:sz w:val="24"/>
              </w:rPr>
              <w:t>Noctua</w:t>
            </w:r>
            <w:proofErr w:type="spellEnd"/>
            <w:r w:rsidRPr="00946E5F">
              <w:rPr>
                <w:color w:val="000000"/>
                <w:sz w:val="24"/>
              </w:rPr>
              <w:t xml:space="preserve"> NH-L9x65 для процессора, </w:t>
            </w:r>
            <w:proofErr w:type="spellStart"/>
            <w:r w:rsidRPr="00946E5F">
              <w:rPr>
                <w:color w:val="000000"/>
                <w:sz w:val="24"/>
              </w:rPr>
              <w:t>Socket</w:t>
            </w:r>
            <w:proofErr w:type="spellEnd"/>
            <w:r w:rsidRPr="00946E5F">
              <w:rPr>
                <w:color w:val="000000"/>
                <w:sz w:val="24"/>
              </w:rPr>
              <w:t xml:space="preserve"> 115x/1200</w:t>
            </w:r>
          </w:p>
        </w:tc>
        <w:tc>
          <w:tcPr>
            <w:tcW w:w="5414" w:type="dxa"/>
            <w:shd w:val="clear" w:color="auto" w:fill="auto"/>
            <w:vAlign w:val="center"/>
            <w:hideMark/>
          </w:tcPr>
          <w:p w14:paraId="69026839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1C65334B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шт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716D7CE4" w14:textId="77777777" w:rsidR="009F4680" w:rsidRPr="00946E5F" w:rsidRDefault="009F4680" w:rsidP="00946E5F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1</w:t>
            </w:r>
          </w:p>
        </w:tc>
      </w:tr>
      <w:tr w:rsidR="009F4680" w:rsidRPr="00946E5F" w14:paraId="70FCF52E" w14:textId="77777777" w:rsidTr="00946E5F">
        <w:trPr>
          <w:trHeight w:val="85"/>
        </w:trPr>
        <w:tc>
          <w:tcPr>
            <w:tcW w:w="695" w:type="dxa"/>
            <w:shd w:val="clear" w:color="auto" w:fill="auto"/>
            <w:vAlign w:val="center"/>
            <w:hideMark/>
          </w:tcPr>
          <w:p w14:paraId="5F2CACA8" w14:textId="77777777" w:rsidR="009F4680" w:rsidRPr="00946E5F" w:rsidRDefault="009F4680" w:rsidP="009F4680">
            <w:pPr>
              <w:suppressAutoHyphens w:val="0"/>
              <w:jc w:val="right"/>
              <w:rPr>
                <w:color w:val="202020"/>
                <w:sz w:val="24"/>
              </w:rPr>
            </w:pPr>
            <w:r w:rsidRPr="00946E5F">
              <w:rPr>
                <w:color w:val="202020"/>
                <w:sz w:val="24"/>
              </w:rPr>
              <w:t>6</w:t>
            </w:r>
          </w:p>
        </w:tc>
        <w:tc>
          <w:tcPr>
            <w:tcW w:w="5202" w:type="dxa"/>
            <w:shd w:val="clear" w:color="auto" w:fill="auto"/>
            <w:vAlign w:val="center"/>
            <w:hideMark/>
          </w:tcPr>
          <w:p w14:paraId="4FE89813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 xml:space="preserve">Твердотельный накопитель </w:t>
            </w:r>
            <w:proofErr w:type="spellStart"/>
            <w:r w:rsidRPr="00946E5F">
              <w:rPr>
                <w:color w:val="000000"/>
                <w:sz w:val="24"/>
              </w:rPr>
              <w:t>Samsung</w:t>
            </w:r>
            <w:proofErr w:type="spellEnd"/>
            <w:r w:rsidRPr="00946E5F">
              <w:rPr>
                <w:color w:val="000000"/>
                <w:sz w:val="24"/>
              </w:rPr>
              <w:t xml:space="preserve"> 970 PRO 512 GB MZ-V7P512BW</w:t>
            </w:r>
          </w:p>
        </w:tc>
        <w:tc>
          <w:tcPr>
            <w:tcW w:w="5414" w:type="dxa"/>
            <w:shd w:val="clear" w:color="auto" w:fill="auto"/>
            <w:vAlign w:val="center"/>
            <w:hideMark/>
          </w:tcPr>
          <w:p w14:paraId="291EF216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233A0006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шт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031FAB58" w14:textId="77777777" w:rsidR="009F4680" w:rsidRPr="00946E5F" w:rsidRDefault="009F4680" w:rsidP="00946E5F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1</w:t>
            </w:r>
          </w:p>
        </w:tc>
      </w:tr>
      <w:tr w:rsidR="009F4680" w:rsidRPr="00946E5F" w14:paraId="3D485052" w14:textId="77777777" w:rsidTr="00946E5F">
        <w:trPr>
          <w:trHeight w:val="85"/>
        </w:trPr>
        <w:tc>
          <w:tcPr>
            <w:tcW w:w="695" w:type="dxa"/>
            <w:shd w:val="clear" w:color="auto" w:fill="auto"/>
            <w:vAlign w:val="center"/>
            <w:hideMark/>
          </w:tcPr>
          <w:p w14:paraId="3356D7FB" w14:textId="77777777" w:rsidR="009F4680" w:rsidRPr="00946E5F" w:rsidRDefault="009F4680" w:rsidP="009F4680">
            <w:pPr>
              <w:suppressAutoHyphens w:val="0"/>
              <w:jc w:val="right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7</w:t>
            </w:r>
          </w:p>
        </w:tc>
        <w:tc>
          <w:tcPr>
            <w:tcW w:w="5202" w:type="dxa"/>
            <w:shd w:val="clear" w:color="auto" w:fill="auto"/>
            <w:vAlign w:val="center"/>
            <w:hideMark/>
          </w:tcPr>
          <w:p w14:paraId="25A882BD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 xml:space="preserve">Твердотельный накопитель </w:t>
            </w:r>
            <w:proofErr w:type="spellStart"/>
            <w:r w:rsidRPr="00946E5F">
              <w:rPr>
                <w:color w:val="000000"/>
                <w:sz w:val="24"/>
              </w:rPr>
              <w:t>Samsung</w:t>
            </w:r>
            <w:proofErr w:type="spellEnd"/>
            <w:r w:rsidRPr="00946E5F">
              <w:rPr>
                <w:color w:val="000000"/>
                <w:sz w:val="24"/>
              </w:rPr>
              <w:t xml:space="preserve"> 980 PRO 1000 GB MZ-V8P1T0BW</w:t>
            </w:r>
          </w:p>
        </w:tc>
        <w:tc>
          <w:tcPr>
            <w:tcW w:w="5414" w:type="dxa"/>
            <w:shd w:val="clear" w:color="auto" w:fill="auto"/>
            <w:vAlign w:val="center"/>
            <w:hideMark/>
          </w:tcPr>
          <w:p w14:paraId="4CAC5C3C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0B5B3FE5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шт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46AEDC5A" w14:textId="77777777" w:rsidR="009F4680" w:rsidRPr="00946E5F" w:rsidRDefault="009F4680" w:rsidP="00946E5F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1</w:t>
            </w:r>
          </w:p>
        </w:tc>
      </w:tr>
      <w:tr w:rsidR="009F4680" w:rsidRPr="00946E5F" w14:paraId="1207F433" w14:textId="77777777" w:rsidTr="00946E5F">
        <w:trPr>
          <w:trHeight w:val="85"/>
        </w:trPr>
        <w:tc>
          <w:tcPr>
            <w:tcW w:w="695" w:type="dxa"/>
            <w:shd w:val="clear" w:color="auto" w:fill="auto"/>
            <w:vAlign w:val="center"/>
            <w:hideMark/>
          </w:tcPr>
          <w:p w14:paraId="1A3E3BA6" w14:textId="77777777" w:rsidR="009F4680" w:rsidRPr="00946E5F" w:rsidRDefault="009F4680" w:rsidP="009F4680">
            <w:pPr>
              <w:suppressAutoHyphens w:val="0"/>
              <w:jc w:val="right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8</w:t>
            </w:r>
          </w:p>
        </w:tc>
        <w:tc>
          <w:tcPr>
            <w:tcW w:w="5202" w:type="dxa"/>
            <w:shd w:val="clear" w:color="auto" w:fill="auto"/>
            <w:vAlign w:val="center"/>
            <w:hideMark/>
          </w:tcPr>
          <w:p w14:paraId="60830B52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946E5F">
              <w:rPr>
                <w:color w:val="000000"/>
                <w:sz w:val="24"/>
              </w:rPr>
              <w:t>Блок</w:t>
            </w:r>
            <w:r w:rsidRPr="00946E5F">
              <w:rPr>
                <w:color w:val="000000"/>
                <w:sz w:val="24"/>
                <w:lang w:val="en-US"/>
              </w:rPr>
              <w:t xml:space="preserve"> </w:t>
            </w:r>
            <w:r w:rsidRPr="00946E5F">
              <w:rPr>
                <w:color w:val="000000"/>
                <w:sz w:val="24"/>
              </w:rPr>
              <w:t>питания</w:t>
            </w:r>
            <w:r w:rsidRPr="00946E5F">
              <w:rPr>
                <w:color w:val="000000"/>
                <w:sz w:val="24"/>
                <w:lang w:val="en-US"/>
              </w:rPr>
              <w:t xml:space="preserve"> 650W </w:t>
            </w:r>
            <w:proofErr w:type="spellStart"/>
            <w:r w:rsidRPr="00946E5F">
              <w:rPr>
                <w:color w:val="000000"/>
                <w:sz w:val="24"/>
                <w:lang w:val="en-US"/>
              </w:rPr>
              <w:t>SeaSonic</w:t>
            </w:r>
            <w:proofErr w:type="spellEnd"/>
            <w:r w:rsidRPr="00946E5F">
              <w:rPr>
                <w:color w:val="000000"/>
                <w:sz w:val="24"/>
                <w:lang w:val="en-US"/>
              </w:rPr>
              <w:t xml:space="preserve"> SSR-650PX FOCUS</w:t>
            </w:r>
          </w:p>
        </w:tc>
        <w:tc>
          <w:tcPr>
            <w:tcW w:w="5414" w:type="dxa"/>
            <w:shd w:val="clear" w:color="auto" w:fill="auto"/>
            <w:vAlign w:val="center"/>
            <w:hideMark/>
          </w:tcPr>
          <w:p w14:paraId="1E563596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946E5F">
              <w:rPr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6C528B70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шт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5BC409F" w14:textId="77777777" w:rsidR="009F4680" w:rsidRPr="00946E5F" w:rsidRDefault="009F4680" w:rsidP="00946E5F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1</w:t>
            </w:r>
          </w:p>
        </w:tc>
      </w:tr>
      <w:tr w:rsidR="009F4680" w:rsidRPr="00946E5F" w14:paraId="57CA69E0" w14:textId="77777777" w:rsidTr="00946E5F">
        <w:trPr>
          <w:trHeight w:val="85"/>
        </w:trPr>
        <w:tc>
          <w:tcPr>
            <w:tcW w:w="695" w:type="dxa"/>
            <w:shd w:val="clear" w:color="auto" w:fill="auto"/>
            <w:vAlign w:val="center"/>
            <w:hideMark/>
          </w:tcPr>
          <w:p w14:paraId="562FF33C" w14:textId="77777777" w:rsidR="009F4680" w:rsidRPr="00946E5F" w:rsidRDefault="009F4680" w:rsidP="009F4680">
            <w:pPr>
              <w:suppressAutoHyphens w:val="0"/>
              <w:jc w:val="right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9</w:t>
            </w:r>
          </w:p>
        </w:tc>
        <w:tc>
          <w:tcPr>
            <w:tcW w:w="5202" w:type="dxa"/>
            <w:shd w:val="clear" w:color="auto" w:fill="auto"/>
            <w:vAlign w:val="center"/>
            <w:hideMark/>
          </w:tcPr>
          <w:p w14:paraId="0893332C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 xml:space="preserve">Блок питания </w:t>
            </w:r>
            <w:proofErr w:type="spellStart"/>
            <w:r w:rsidRPr="00946E5F">
              <w:rPr>
                <w:color w:val="000000"/>
                <w:sz w:val="24"/>
              </w:rPr>
              <w:t>Corsair</w:t>
            </w:r>
            <w:proofErr w:type="spellEnd"/>
            <w:r w:rsidRPr="00946E5F">
              <w:rPr>
                <w:color w:val="000000"/>
                <w:sz w:val="24"/>
              </w:rPr>
              <w:t xml:space="preserve"> HX1200</w:t>
            </w:r>
          </w:p>
        </w:tc>
        <w:tc>
          <w:tcPr>
            <w:tcW w:w="5414" w:type="dxa"/>
            <w:shd w:val="clear" w:color="auto" w:fill="auto"/>
            <w:vAlign w:val="center"/>
            <w:hideMark/>
          </w:tcPr>
          <w:p w14:paraId="121EC174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 xml:space="preserve">Возможна замена на Блок питания </w:t>
            </w:r>
            <w:proofErr w:type="spellStart"/>
            <w:r w:rsidRPr="00946E5F">
              <w:rPr>
                <w:color w:val="000000"/>
                <w:sz w:val="24"/>
              </w:rPr>
              <w:t>Seasonic</w:t>
            </w:r>
            <w:proofErr w:type="spellEnd"/>
            <w:r w:rsidRPr="00946E5F">
              <w:rPr>
                <w:color w:val="000000"/>
                <w:sz w:val="24"/>
              </w:rPr>
              <w:t xml:space="preserve"> </w:t>
            </w:r>
            <w:proofErr w:type="spellStart"/>
            <w:r w:rsidRPr="00946E5F">
              <w:rPr>
                <w:color w:val="000000"/>
                <w:sz w:val="24"/>
              </w:rPr>
              <w:t>Prime</w:t>
            </w:r>
            <w:proofErr w:type="spellEnd"/>
            <w:r w:rsidRPr="00946E5F">
              <w:rPr>
                <w:color w:val="000000"/>
                <w:sz w:val="24"/>
              </w:rPr>
              <w:t xml:space="preserve"> TX-1000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40F047E5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шт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5D030457" w14:textId="77777777" w:rsidR="009F4680" w:rsidRPr="00946E5F" w:rsidRDefault="009F4680" w:rsidP="00946E5F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1</w:t>
            </w:r>
          </w:p>
        </w:tc>
      </w:tr>
      <w:tr w:rsidR="009F4680" w:rsidRPr="00946E5F" w14:paraId="31CCD860" w14:textId="77777777" w:rsidTr="00946E5F">
        <w:trPr>
          <w:trHeight w:val="85"/>
        </w:trPr>
        <w:tc>
          <w:tcPr>
            <w:tcW w:w="695" w:type="dxa"/>
            <w:shd w:val="clear" w:color="auto" w:fill="auto"/>
            <w:vAlign w:val="center"/>
            <w:hideMark/>
          </w:tcPr>
          <w:p w14:paraId="0B4CA246" w14:textId="77777777" w:rsidR="009F4680" w:rsidRPr="00946E5F" w:rsidRDefault="009F4680" w:rsidP="009F4680">
            <w:pPr>
              <w:suppressAutoHyphens w:val="0"/>
              <w:jc w:val="right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10</w:t>
            </w:r>
          </w:p>
        </w:tc>
        <w:tc>
          <w:tcPr>
            <w:tcW w:w="5202" w:type="dxa"/>
            <w:shd w:val="clear" w:color="auto" w:fill="auto"/>
            <w:vAlign w:val="center"/>
            <w:hideMark/>
          </w:tcPr>
          <w:p w14:paraId="15FA207D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  <w:lang w:val="en-US"/>
              </w:rPr>
            </w:pPr>
            <w:proofErr w:type="spellStart"/>
            <w:r w:rsidRPr="00946E5F">
              <w:rPr>
                <w:color w:val="000000"/>
                <w:sz w:val="24"/>
              </w:rPr>
              <w:t>Термопрокладки</w:t>
            </w:r>
            <w:proofErr w:type="spellEnd"/>
            <w:r w:rsidRPr="00946E5F">
              <w:rPr>
                <w:color w:val="000000"/>
                <w:sz w:val="24"/>
                <w:lang w:val="en-US"/>
              </w:rPr>
              <w:t xml:space="preserve"> Arctic Cooling Thermal Pad 120x20x0.5</w:t>
            </w:r>
            <w:r w:rsidRPr="00946E5F">
              <w:rPr>
                <w:color w:val="000000"/>
                <w:sz w:val="24"/>
              </w:rPr>
              <w:t>мм</w:t>
            </w:r>
            <w:r w:rsidRPr="00946E5F">
              <w:rPr>
                <w:color w:val="000000"/>
                <w:sz w:val="24"/>
                <w:lang w:val="en-US"/>
              </w:rPr>
              <w:t xml:space="preserve"> (ACTPD00012A)</w:t>
            </w:r>
          </w:p>
        </w:tc>
        <w:tc>
          <w:tcPr>
            <w:tcW w:w="5414" w:type="dxa"/>
            <w:shd w:val="clear" w:color="auto" w:fill="auto"/>
            <w:vAlign w:val="center"/>
            <w:hideMark/>
          </w:tcPr>
          <w:p w14:paraId="37BD12B5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946E5F">
              <w:rPr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6B83858A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шт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2FA6EC88" w14:textId="77777777" w:rsidR="009F4680" w:rsidRPr="00946E5F" w:rsidRDefault="009F4680" w:rsidP="00946E5F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1</w:t>
            </w:r>
          </w:p>
        </w:tc>
      </w:tr>
      <w:tr w:rsidR="009F4680" w:rsidRPr="00946E5F" w14:paraId="24101DC3" w14:textId="77777777" w:rsidTr="00946E5F">
        <w:trPr>
          <w:trHeight w:val="85"/>
        </w:trPr>
        <w:tc>
          <w:tcPr>
            <w:tcW w:w="695" w:type="dxa"/>
            <w:shd w:val="clear" w:color="auto" w:fill="auto"/>
            <w:vAlign w:val="center"/>
            <w:hideMark/>
          </w:tcPr>
          <w:p w14:paraId="1A95B2D8" w14:textId="77777777" w:rsidR="009F4680" w:rsidRPr="00946E5F" w:rsidRDefault="009F4680" w:rsidP="009F4680">
            <w:pPr>
              <w:suppressAutoHyphens w:val="0"/>
              <w:jc w:val="right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11</w:t>
            </w:r>
          </w:p>
        </w:tc>
        <w:tc>
          <w:tcPr>
            <w:tcW w:w="5202" w:type="dxa"/>
            <w:shd w:val="clear" w:color="auto" w:fill="auto"/>
            <w:vAlign w:val="center"/>
            <w:hideMark/>
          </w:tcPr>
          <w:p w14:paraId="7BFAC562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 xml:space="preserve">Оперативная память </w:t>
            </w:r>
            <w:proofErr w:type="spellStart"/>
            <w:r w:rsidRPr="00946E5F">
              <w:rPr>
                <w:color w:val="000000"/>
                <w:sz w:val="24"/>
              </w:rPr>
              <w:t>Crucial</w:t>
            </w:r>
            <w:proofErr w:type="spellEnd"/>
            <w:r w:rsidRPr="00946E5F">
              <w:rPr>
                <w:color w:val="000000"/>
                <w:sz w:val="24"/>
              </w:rPr>
              <w:t xml:space="preserve"> </w:t>
            </w:r>
            <w:proofErr w:type="spellStart"/>
            <w:r w:rsidRPr="00946E5F">
              <w:rPr>
                <w:color w:val="000000"/>
                <w:sz w:val="24"/>
              </w:rPr>
              <w:t>Ballistix</w:t>
            </w:r>
            <w:proofErr w:type="spellEnd"/>
            <w:r w:rsidRPr="00946E5F">
              <w:rPr>
                <w:color w:val="000000"/>
                <w:sz w:val="24"/>
              </w:rPr>
              <w:t xml:space="preserve"> MAX 32GB (16GBx2) </w:t>
            </w:r>
            <w:r w:rsidRPr="00946E5F">
              <w:rPr>
                <w:color w:val="000000"/>
                <w:sz w:val="24"/>
              </w:rPr>
              <w:br/>
              <w:t>DDR4 4000MHz DIMM 288-pin CL18 BLM2K16G40C18U4B</w:t>
            </w:r>
          </w:p>
        </w:tc>
        <w:tc>
          <w:tcPr>
            <w:tcW w:w="5414" w:type="dxa"/>
            <w:shd w:val="clear" w:color="auto" w:fill="auto"/>
            <w:vAlign w:val="center"/>
            <w:hideMark/>
          </w:tcPr>
          <w:p w14:paraId="5E73344A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 </w:t>
            </w:r>
            <w:bookmarkStart w:id="1" w:name="_GoBack"/>
            <w:bookmarkEnd w:id="1"/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04A9E61C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шт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04ED70E1" w14:textId="77777777" w:rsidR="009F4680" w:rsidRPr="00946E5F" w:rsidRDefault="009F4680" w:rsidP="00946E5F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2</w:t>
            </w:r>
          </w:p>
        </w:tc>
      </w:tr>
      <w:tr w:rsidR="009F4680" w:rsidRPr="00946E5F" w14:paraId="0E97CF25" w14:textId="77777777" w:rsidTr="00DC6F43">
        <w:trPr>
          <w:trHeight w:val="300"/>
        </w:trPr>
        <w:tc>
          <w:tcPr>
            <w:tcW w:w="13466" w:type="dxa"/>
            <w:gridSpan w:val="5"/>
            <w:shd w:val="clear" w:color="auto" w:fill="auto"/>
            <w:vAlign w:val="center"/>
            <w:hideMark/>
          </w:tcPr>
          <w:p w14:paraId="2A3D594E" w14:textId="77777777" w:rsidR="009F4680" w:rsidRPr="00946E5F" w:rsidRDefault="009F4680" w:rsidP="009F4680">
            <w:pPr>
              <w:suppressAutoHyphens w:val="0"/>
              <w:rPr>
                <w:b/>
                <w:bCs/>
                <w:color w:val="000000"/>
                <w:sz w:val="24"/>
              </w:rPr>
            </w:pPr>
            <w:r w:rsidRPr="00946E5F">
              <w:rPr>
                <w:b/>
                <w:bCs/>
                <w:color w:val="000000"/>
                <w:sz w:val="24"/>
              </w:rPr>
              <w:t>Локальная сеть и интернет</w:t>
            </w:r>
          </w:p>
        </w:tc>
      </w:tr>
      <w:tr w:rsidR="009F4680" w:rsidRPr="00946E5F" w14:paraId="6C5112C9" w14:textId="77777777" w:rsidTr="00946E5F">
        <w:trPr>
          <w:trHeight w:val="85"/>
        </w:trPr>
        <w:tc>
          <w:tcPr>
            <w:tcW w:w="695" w:type="dxa"/>
            <w:shd w:val="clear" w:color="auto" w:fill="auto"/>
            <w:vAlign w:val="center"/>
            <w:hideMark/>
          </w:tcPr>
          <w:p w14:paraId="70F26EB1" w14:textId="77777777" w:rsidR="009F4680" w:rsidRPr="00946E5F" w:rsidRDefault="009F4680" w:rsidP="009F4680">
            <w:pPr>
              <w:suppressAutoHyphens w:val="0"/>
              <w:jc w:val="right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1</w:t>
            </w:r>
          </w:p>
        </w:tc>
        <w:tc>
          <w:tcPr>
            <w:tcW w:w="5202" w:type="dxa"/>
            <w:shd w:val="clear" w:color="auto" w:fill="auto"/>
            <w:vAlign w:val="center"/>
            <w:hideMark/>
          </w:tcPr>
          <w:p w14:paraId="1F8D7B9B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proofErr w:type="spellStart"/>
            <w:r w:rsidRPr="00946E5F">
              <w:rPr>
                <w:color w:val="000000"/>
                <w:sz w:val="24"/>
              </w:rPr>
              <w:t>Hyperline</w:t>
            </w:r>
            <w:proofErr w:type="spellEnd"/>
            <w:r w:rsidRPr="00946E5F">
              <w:rPr>
                <w:color w:val="000000"/>
                <w:sz w:val="24"/>
              </w:rPr>
              <w:t xml:space="preserve"> FC-S2-9-FC/UR-LC/UR-H-1M-LSZH-YL </w:t>
            </w:r>
            <w:proofErr w:type="spellStart"/>
            <w:r w:rsidRPr="00946E5F">
              <w:rPr>
                <w:color w:val="000000"/>
                <w:sz w:val="24"/>
              </w:rPr>
              <w:t>Патч</w:t>
            </w:r>
            <w:proofErr w:type="spellEnd"/>
            <w:r w:rsidRPr="00946E5F">
              <w:rPr>
                <w:color w:val="000000"/>
                <w:sz w:val="24"/>
              </w:rPr>
              <w:t xml:space="preserve">-корд волоконно-оптический (шнур) SM 9/125 (OS2), FC/UPC-LC/UPC, 2.0 мм, </w:t>
            </w:r>
            <w:proofErr w:type="spellStart"/>
            <w:r w:rsidRPr="00946E5F">
              <w:rPr>
                <w:color w:val="000000"/>
                <w:sz w:val="24"/>
              </w:rPr>
              <w:t>simplex</w:t>
            </w:r>
            <w:proofErr w:type="spellEnd"/>
            <w:r w:rsidRPr="00946E5F">
              <w:rPr>
                <w:color w:val="000000"/>
                <w:sz w:val="24"/>
              </w:rPr>
              <w:t>, LSZH, 1 м (</w:t>
            </w:r>
            <w:proofErr w:type="spellStart"/>
            <w:r w:rsidRPr="00946E5F">
              <w:rPr>
                <w:color w:val="000000"/>
                <w:sz w:val="24"/>
              </w:rPr>
              <w:t>партномер</w:t>
            </w:r>
            <w:proofErr w:type="spellEnd"/>
            <w:r w:rsidRPr="00946E5F">
              <w:rPr>
                <w:color w:val="000000"/>
                <w:sz w:val="24"/>
              </w:rPr>
              <w:t xml:space="preserve"> FC-S2-9-FC/UR-LC/UR-H-1M-LSZH-YL)</w:t>
            </w:r>
          </w:p>
        </w:tc>
        <w:tc>
          <w:tcPr>
            <w:tcW w:w="5414" w:type="dxa"/>
            <w:shd w:val="clear" w:color="auto" w:fill="auto"/>
            <w:vAlign w:val="center"/>
            <w:hideMark/>
          </w:tcPr>
          <w:p w14:paraId="11CBB42A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4ECB7457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шт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6E3B1993" w14:textId="77777777" w:rsidR="009F4680" w:rsidRPr="00946E5F" w:rsidRDefault="009F4680" w:rsidP="00946E5F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30</w:t>
            </w:r>
          </w:p>
        </w:tc>
      </w:tr>
      <w:tr w:rsidR="009F4680" w:rsidRPr="00946E5F" w14:paraId="489B2DB9" w14:textId="77777777" w:rsidTr="00946E5F">
        <w:trPr>
          <w:trHeight w:val="85"/>
        </w:trPr>
        <w:tc>
          <w:tcPr>
            <w:tcW w:w="695" w:type="dxa"/>
            <w:shd w:val="clear" w:color="auto" w:fill="auto"/>
            <w:vAlign w:val="center"/>
            <w:hideMark/>
          </w:tcPr>
          <w:p w14:paraId="2779CC41" w14:textId="6A80FA3F" w:rsidR="009F4680" w:rsidRPr="00946E5F" w:rsidRDefault="00A841EB" w:rsidP="009F4680">
            <w:pPr>
              <w:suppressAutoHyphens w:val="0"/>
              <w:jc w:val="right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2</w:t>
            </w:r>
          </w:p>
        </w:tc>
        <w:tc>
          <w:tcPr>
            <w:tcW w:w="5202" w:type="dxa"/>
            <w:shd w:val="clear" w:color="auto" w:fill="auto"/>
            <w:vAlign w:val="center"/>
            <w:hideMark/>
          </w:tcPr>
          <w:p w14:paraId="069D95DC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 xml:space="preserve">Кабель </w:t>
            </w:r>
            <w:proofErr w:type="spellStart"/>
            <w:r w:rsidRPr="00946E5F">
              <w:rPr>
                <w:color w:val="000000"/>
                <w:sz w:val="24"/>
              </w:rPr>
              <w:t>патч</w:t>
            </w:r>
            <w:proofErr w:type="spellEnd"/>
            <w:r w:rsidRPr="00946E5F">
              <w:rPr>
                <w:color w:val="000000"/>
                <w:sz w:val="24"/>
              </w:rPr>
              <w:t xml:space="preserve">-корд </w:t>
            </w:r>
            <w:proofErr w:type="spellStart"/>
            <w:r w:rsidRPr="00946E5F">
              <w:rPr>
                <w:color w:val="000000"/>
                <w:sz w:val="24"/>
              </w:rPr>
              <w:t>Mikrotik</w:t>
            </w:r>
            <w:proofErr w:type="spellEnd"/>
            <w:r w:rsidRPr="00946E5F">
              <w:rPr>
                <w:color w:val="000000"/>
                <w:sz w:val="24"/>
              </w:rPr>
              <w:t xml:space="preserve"> XS+DA0001</w:t>
            </w:r>
          </w:p>
        </w:tc>
        <w:tc>
          <w:tcPr>
            <w:tcW w:w="5414" w:type="dxa"/>
            <w:shd w:val="clear" w:color="auto" w:fill="auto"/>
            <w:vAlign w:val="center"/>
            <w:hideMark/>
          </w:tcPr>
          <w:p w14:paraId="668ACDE5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7609B423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шт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6D509CC5" w14:textId="77777777" w:rsidR="009F4680" w:rsidRPr="00946E5F" w:rsidRDefault="009F4680" w:rsidP="00946E5F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8</w:t>
            </w:r>
          </w:p>
        </w:tc>
      </w:tr>
      <w:tr w:rsidR="009F4680" w:rsidRPr="00946E5F" w14:paraId="04CF6ECB" w14:textId="77777777" w:rsidTr="00946E5F">
        <w:trPr>
          <w:trHeight w:val="85"/>
        </w:trPr>
        <w:tc>
          <w:tcPr>
            <w:tcW w:w="695" w:type="dxa"/>
            <w:shd w:val="clear" w:color="auto" w:fill="auto"/>
            <w:vAlign w:val="center"/>
            <w:hideMark/>
          </w:tcPr>
          <w:p w14:paraId="0435EB4D" w14:textId="57B719DD" w:rsidR="009F4680" w:rsidRPr="00946E5F" w:rsidRDefault="00A841EB" w:rsidP="009F4680">
            <w:pPr>
              <w:suppressAutoHyphens w:val="0"/>
              <w:jc w:val="right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3</w:t>
            </w:r>
          </w:p>
        </w:tc>
        <w:tc>
          <w:tcPr>
            <w:tcW w:w="5202" w:type="dxa"/>
            <w:shd w:val="clear" w:color="auto" w:fill="auto"/>
            <w:vAlign w:val="center"/>
            <w:hideMark/>
          </w:tcPr>
          <w:p w14:paraId="23909B54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  <w:lang w:val="en-US"/>
              </w:rPr>
            </w:pPr>
            <w:proofErr w:type="spellStart"/>
            <w:r w:rsidRPr="00946E5F">
              <w:rPr>
                <w:color w:val="000000"/>
                <w:sz w:val="24"/>
                <w:lang w:val="en-US"/>
              </w:rPr>
              <w:t>MikroTik</w:t>
            </w:r>
            <w:proofErr w:type="spellEnd"/>
            <w:r w:rsidRPr="00946E5F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46E5F">
              <w:rPr>
                <w:color w:val="000000"/>
                <w:sz w:val="24"/>
                <w:lang w:val="en-US"/>
              </w:rPr>
              <w:t>wAP</w:t>
            </w:r>
            <w:proofErr w:type="spellEnd"/>
            <w:r w:rsidRPr="00946E5F">
              <w:rPr>
                <w:color w:val="000000"/>
                <w:sz w:val="24"/>
                <w:lang w:val="en-US"/>
              </w:rPr>
              <w:t xml:space="preserve"> ac LTE6 kit</w:t>
            </w:r>
          </w:p>
        </w:tc>
        <w:tc>
          <w:tcPr>
            <w:tcW w:w="5414" w:type="dxa"/>
            <w:shd w:val="clear" w:color="auto" w:fill="auto"/>
            <w:vAlign w:val="center"/>
            <w:hideMark/>
          </w:tcPr>
          <w:p w14:paraId="7DA39B63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946E5F">
              <w:rPr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088D15D0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шт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278A6EF5" w14:textId="77777777" w:rsidR="009F4680" w:rsidRPr="00946E5F" w:rsidRDefault="009F4680" w:rsidP="00946E5F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1</w:t>
            </w:r>
          </w:p>
        </w:tc>
      </w:tr>
      <w:tr w:rsidR="009F4680" w:rsidRPr="00946E5F" w14:paraId="1AD9C1C3" w14:textId="77777777" w:rsidTr="00946E5F">
        <w:trPr>
          <w:trHeight w:val="85"/>
        </w:trPr>
        <w:tc>
          <w:tcPr>
            <w:tcW w:w="695" w:type="dxa"/>
            <w:shd w:val="clear" w:color="auto" w:fill="auto"/>
            <w:vAlign w:val="center"/>
            <w:hideMark/>
          </w:tcPr>
          <w:p w14:paraId="24DA27A8" w14:textId="53FF08A9" w:rsidR="009F4680" w:rsidRPr="00946E5F" w:rsidRDefault="00A841EB" w:rsidP="009F4680">
            <w:pPr>
              <w:suppressAutoHyphens w:val="0"/>
              <w:jc w:val="right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4</w:t>
            </w:r>
          </w:p>
        </w:tc>
        <w:tc>
          <w:tcPr>
            <w:tcW w:w="5202" w:type="dxa"/>
            <w:shd w:val="clear" w:color="auto" w:fill="auto"/>
            <w:vAlign w:val="center"/>
            <w:hideMark/>
          </w:tcPr>
          <w:p w14:paraId="60301D90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946E5F">
              <w:rPr>
                <w:color w:val="000000"/>
                <w:sz w:val="24"/>
              </w:rPr>
              <w:t>Коннекторы</w:t>
            </w:r>
            <w:r w:rsidRPr="00946E5F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46E5F">
              <w:rPr>
                <w:color w:val="000000"/>
                <w:sz w:val="24"/>
                <w:lang w:val="en-US"/>
              </w:rPr>
              <w:t>Hyperline</w:t>
            </w:r>
            <w:proofErr w:type="spellEnd"/>
            <w:r w:rsidRPr="00946E5F">
              <w:rPr>
                <w:color w:val="000000"/>
                <w:sz w:val="24"/>
                <w:lang w:val="en-US"/>
              </w:rPr>
              <w:t xml:space="preserve"> PLUG-8P8C-U-C6-SH-100 (1 </w:t>
            </w:r>
            <w:r w:rsidRPr="00946E5F">
              <w:rPr>
                <w:color w:val="000000"/>
                <w:sz w:val="24"/>
              </w:rPr>
              <w:t>уп</w:t>
            </w:r>
            <w:r w:rsidRPr="00946E5F">
              <w:rPr>
                <w:color w:val="000000"/>
                <w:sz w:val="24"/>
                <w:lang w:val="en-US"/>
              </w:rPr>
              <w:t xml:space="preserve"> = 100 </w:t>
            </w:r>
            <w:r w:rsidRPr="00946E5F">
              <w:rPr>
                <w:color w:val="000000"/>
                <w:sz w:val="24"/>
              </w:rPr>
              <w:t>шт</w:t>
            </w:r>
            <w:r w:rsidRPr="00946E5F">
              <w:rPr>
                <w:color w:val="000000"/>
                <w:sz w:val="24"/>
                <w:lang w:val="en-US"/>
              </w:rPr>
              <w:t>)</w:t>
            </w:r>
          </w:p>
        </w:tc>
        <w:tc>
          <w:tcPr>
            <w:tcW w:w="5414" w:type="dxa"/>
            <w:shd w:val="clear" w:color="auto" w:fill="auto"/>
            <w:vAlign w:val="center"/>
            <w:hideMark/>
          </w:tcPr>
          <w:p w14:paraId="30EB0CBB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1 уп = 100 шт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44543F98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шт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6F188601" w14:textId="77777777" w:rsidR="009F4680" w:rsidRPr="00946E5F" w:rsidRDefault="009F4680" w:rsidP="00946E5F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1</w:t>
            </w:r>
          </w:p>
        </w:tc>
      </w:tr>
      <w:tr w:rsidR="009F4680" w:rsidRPr="00946E5F" w14:paraId="15CB33A4" w14:textId="77777777" w:rsidTr="00946E5F">
        <w:trPr>
          <w:trHeight w:val="85"/>
        </w:trPr>
        <w:tc>
          <w:tcPr>
            <w:tcW w:w="695" w:type="dxa"/>
            <w:shd w:val="clear" w:color="auto" w:fill="auto"/>
            <w:vAlign w:val="center"/>
            <w:hideMark/>
          </w:tcPr>
          <w:p w14:paraId="2EEB10CF" w14:textId="6A0E0285" w:rsidR="009F4680" w:rsidRPr="00946E5F" w:rsidRDefault="00A841EB" w:rsidP="009F4680">
            <w:pPr>
              <w:suppressAutoHyphens w:val="0"/>
              <w:jc w:val="right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5</w:t>
            </w:r>
          </w:p>
        </w:tc>
        <w:tc>
          <w:tcPr>
            <w:tcW w:w="5202" w:type="dxa"/>
            <w:shd w:val="clear" w:color="auto" w:fill="auto"/>
            <w:vAlign w:val="center"/>
            <w:hideMark/>
          </w:tcPr>
          <w:p w14:paraId="0AF0AD2B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 xml:space="preserve">Оптический кабель </w:t>
            </w:r>
            <w:proofErr w:type="spellStart"/>
            <w:r w:rsidRPr="00946E5F">
              <w:rPr>
                <w:color w:val="000000"/>
                <w:sz w:val="24"/>
              </w:rPr>
              <w:t>Трансвок</w:t>
            </w:r>
            <w:proofErr w:type="spellEnd"/>
            <w:r w:rsidRPr="00946E5F">
              <w:rPr>
                <w:color w:val="000000"/>
                <w:sz w:val="24"/>
              </w:rPr>
              <w:t xml:space="preserve"> ОКМС-О-</w:t>
            </w:r>
            <w:proofErr w:type="spellStart"/>
            <w:r w:rsidRPr="00946E5F">
              <w:rPr>
                <w:color w:val="000000"/>
                <w:sz w:val="24"/>
              </w:rPr>
              <w:t>Сп</w:t>
            </w:r>
            <w:proofErr w:type="spellEnd"/>
            <w:r w:rsidRPr="00946E5F">
              <w:rPr>
                <w:color w:val="000000"/>
                <w:sz w:val="24"/>
              </w:rPr>
              <w:t>*(2)"6кН"</w:t>
            </w:r>
          </w:p>
        </w:tc>
        <w:tc>
          <w:tcPr>
            <w:tcW w:w="5414" w:type="dxa"/>
            <w:shd w:val="clear" w:color="auto" w:fill="auto"/>
            <w:vAlign w:val="center"/>
            <w:hideMark/>
          </w:tcPr>
          <w:p w14:paraId="4E30078A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239E0676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шт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006AA1BB" w14:textId="77777777" w:rsidR="009F4680" w:rsidRPr="00946E5F" w:rsidRDefault="009F4680" w:rsidP="00946E5F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400</w:t>
            </w:r>
          </w:p>
        </w:tc>
      </w:tr>
      <w:tr w:rsidR="009F4680" w:rsidRPr="00946E5F" w14:paraId="08DD95FE" w14:textId="77777777" w:rsidTr="00946E5F">
        <w:trPr>
          <w:trHeight w:val="85"/>
        </w:trPr>
        <w:tc>
          <w:tcPr>
            <w:tcW w:w="695" w:type="dxa"/>
            <w:shd w:val="clear" w:color="auto" w:fill="auto"/>
            <w:vAlign w:val="center"/>
            <w:hideMark/>
          </w:tcPr>
          <w:p w14:paraId="2F88D09B" w14:textId="2C07BF8B" w:rsidR="009F4680" w:rsidRPr="00946E5F" w:rsidRDefault="00A841EB" w:rsidP="009F4680">
            <w:pPr>
              <w:suppressAutoHyphens w:val="0"/>
              <w:jc w:val="right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6</w:t>
            </w:r>
          </w:p>
        </w:tc>
        <w:tc>
          <w:tcPr>
            <w:tcW w:w="5202" w:type="dxa"/>
            <w:shd w:val="clear" w:color="auto" w:fill="auto"/>
            <w:vAlign w:val="center"/>
            <w:hideMark/>
          </w:tcPr>
          <w:p w14:paraId="2EB787DD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Шкаф климатический ШКТ-НВ-9U (700х450мм)</w:t>
            </w:r>
          </w:p>
        </w:tc>
        <w:tc>
          <w:tcPr>
            <w:tcW w:w="5414" w:type="dxa"/>
            <w:shd w:val="clear" w:color="auto" w:fill="auto"/>
            <w:vAlign w:val="center"/>
            <w:hideMark/>
          </w:tcPr>
          <w:p w14:paraId="51E3F84C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31B956FC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шт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2E4ADBC3" w14:textId="77777777" w:rsidR="009F4680" w:rsidRPr="00946E5F" w:rsidRDefault="009F4680" w:rsidP="00946E5F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2</w:t>
            </w:r>
          </w:p>
        </w:tc>
      </w:tr>
      <w:tr w:rsidR="009F4680" w:rsidRPr="00946E5F" w14:paraId="43961A24" w14:textId="77777777" w:rsidTr="00946E5F">
        <w:trPr>
          <w:trHeight w:val="85"/>
        </w:trPr>
        <w:tc>
          <w:tcPr>
            <w:tcW w:w="695" w:type="dxa"/>
            <w:shd w:val="clear" w:color="auto" w:fill="auto"/>
            <w:vAlign w:val="center"/>
            <w:hideMark/>
          </w:tcPr>
          <w:p w14:paraId="37CFF60F" w14:textId="1A83E629" w:rsidR="009F4680" w:rsidRPr="00946E5F" w:rsidRDefault="00A841EB" w:rsidP="009F4680">
            <w:pPr>
              <w:suppressAutoHyphens w:val="0"/>
              <w:jc w:val="right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5202" w:type="dxa"/>
            <w:shd w:val="clear" w:color="auto" w:fill="auto"/>
            <w:vAlign w:val="center"/>
            <w:hideMark/>
          </w:tcPr>
          <w:p w14:paraId="401F6D8C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Кросс оптический распределительный укомплектованный 1U 19" 8-FC/UPC</w:t>
            </w:r>
          </w:p>
        </w:tc>
        <w:tc>
          <w:tcPr>
            <w:tcW w:w="5414" w:type="dxa"/>
            <w:shd w:val="clear" w:color="auto" w:fill="auto"/>
            <w:vAlign w:val="center"/>
            <w:hideMark/>
          </w:tcPr>
          <w:p w14:paraId="10BA745F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5C0F1230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шт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4939A5B0" w14:textId="77777777" w:rsidR="009F4680" w:rsidRPr="00946E5F" w:rsidRDefault="009F4680" w:rsidP="00946E5F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2</w:t>
            </w:r>
          </w:p>
        </w:tc>
      </w:tr>
      <w:tr w:rsidR="009F4680" w:rsidRPr="00946E5F" w14:paraId="4B35FD7C" w14:textId="77777777" w:rsidTr="00946E5F">
        <w:trPr>
          <w:trHeight w:val="85"/>
        </w:trPr>
        <w:tc>
          <w:tcPr>
            <w:tcW w:w="695" w:type="dxa"/>
            <w:shd w:val="clear" w:color="auto" w:fill="auto"/>
            <w:vAlign w:val="center"/>
            <w:hideMark/>
          </w:tcPr>
          <w:p w14:paraId="7075C2AC" w14:textId="53907C71" w:rsidR="009F4680" w:rsidRPr="00946E5F" w:rsidRDefault="00A841EB" w:rsidP="009F4680">
            <w:pPr>
              <w:suppressAutoHyphens w:val="0"/>
              <w:jc w:val="right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8</w:t>
            </w:r>
          </w:p>
        </w:tc>
        <w:tc>
          <w:tcPr>
            <w:tcW w:w="5202" w:type="dxa"/>
            <w:shd w:val="clear" w:color="auto" w:fill="auto"/>
            <w:vAlign w:val="center"/>
            <w:hideMark/>
          </w:tcPr>
          <w:p w14:paraId="70BA3A64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proofErr w:type="spellStart"/>
            <w:r w:rsidRPr="00946E5F">
              <w:rPr>
                <w:color w:val="000000"/>
                <w:sz w:val="24"/>
              </w:rPr>
              <w:t>Ubiquiti</w:t>
            </w:r>
            <w:proofErr w:type="spellEnd"/>
            <w:r w:rsidRPr="00946E5F">
              <w:rPr>
                <w:color w:val="000000"/>
                <w:sz w:val="24"/>
              </w:rPr>
              <w:t xml:space="preserve"> </w:t>
            </w:r>
            <w:proofErr w:type="spellStart"/>
            <w:r w:rsidRPr="00946E5F">
              <w:rPr>
                <w:color w:val="000000"/>
                <w:sz w:val="24"/>
              </w:rPr>
              <w:t>UniFi</w:t>
            </w:r>
            <w:proofErr w:type="spellEnd"/>
            <w:r w:rsidRPr="00946E5F">
              <w:rPr>
                <w:color w:val="000000"/>
                <w:sz w:val="24"/>
              </w:rPr>
              <w:t xml:space="preserve"> </w:t>
            </w:r>
            <w:proofErr w:type="spellStart"/>
            <w:r w:rsidRPr="00946E5F">
              <w:rPr>
                <w:color w:val="000000"/>
                <w:sz w:val="24"/>
              </w:rPr>
              <w:t>nanoHD</w:t>
            </w:r>
            <w:proofErr w:type="spellEnd"/>
            <w:r w:rsidRPr="00946E5F">
              <w:rPr>
                <w:color w:val="000000"/>
                <w:sz w:val="24"/>
              </w:rPr>
              <w:t xml:space="preserve"> 3-Pack</w:t>
            </w:r>
          </w:p>
        </w:tc>
        <w:tc>
          <w:tcPr>
            <w:tcW w:w="5414" w:type="dxa"/>
            <w:shd w:val="clear" w:color="auto" w:fill="auto"/>
            <w:vAlign w:val="center"/>
            <w:hideMark/>
          </w:tcPr>
          <w:p w14:paraId="335EFC8C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5E0B6831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шт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76A8F7C3" w14:textId="77777777" w:rsidR="009F4680" w:rsidRPr="00946E5F" w:rsidRDefault="009F4680" w:rsidP="00946E5F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1</w:t>
            </w:r>
          </w:p>
        </w:tc>
      </w:tr>
      <w:tr w:rsidR="009F4680" w:rsidRPr="00946E5F" w14:paraId="367E4ECB" w14:textId="77777777" w:rsidTr="00DC6F43">
        <w:trPr>
          <w:trHeight w:val="300"/>
        </w:trPr>
        <w:tc>
          <w:tcPr>
            <w:tcW w:w="13466" w:type="dxa"/>
            <w:gridSpan w:val="5"/>
            <w:shd w:val="clear" w:color="auto" w:fill="auto"/>
            <w:vAlign w:val="center"/>
            <w:hideMark/>
          </w:tcPr>
          <w:p w14:paraId="60F873C6" w14:textId="77777777" w:rsidR="009F4680" w:rsidRPr="00946E5F" w:rsidRDefault="009F4680" w:rsidP="009F4680">
            <w:pPr>
              <w:suppressAutoHyphens w:val="0"/>
              <w:rPr>
                <w:b/>
                <w:bCs/>
                <w:color w:val="000000"/>
                <w:sz w:val="24"/>
              </w:rPr>
            </w:pPr>
            <w:r w:rsidRPr="00946E5F">
              <w:rPr>
                <w:b/>
                <w:bCs/>
                <w:color w:val="000000"/>
                <w:sz w:val="24"/>
              </w:rPr>
              <w:t>Прочее</w:t>
            </w:r>
          </w:p>
        </w:tc>
      </w:tr>
      <w:tr w:rsidR="009F4680" w:rsidRPr="00946E5F" w14:paraId="76179B64" w14:textId="77777777" w:rsidTr="00946E5F">
        <w:trPr>
          <w:trHeight w:val="85"/>
        </w:trPr>
        <w:tc>
          <w:tcPr>
            <w:tcW w:w="695" w:type="dxa"/>
            <w:shd w:val="clear" w:color="auto" w:fill="auto"/>
            <w:vAlign w:val="center"/>
            <w:hideMark/>
          </w:tcPr>
          <w:p w14:paraId="26A18FC0" w14:textId="77777777" w:rsidR="009F4680" w:rsidRPr="00946E5F" w:rsidRDefault="009F4680" w:rsidP="009F4680">
            <w:pPr>
              <w:suppressAutoHyphens w:val="0"/>
              <w:jc w:val="right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1</w:t>
            </w:r>
          </w:p>
        </w:tc>
        <w:tc>
          <w:tcPr>
            <w:tcW w:w="5202" w:type="dxa"/>
            <w:shd w:val="clear" w:color="auto" w:fill="auto"/>
            <w:vAlign w:val="center"/>
            <w:hideMark/>
          </w:tcPr>
          <w:p w14:paraId="1F146F9A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USB разветвитель 2.0</w:t>
            </w:r>
          </w:p>
        </w:tc>
        <w:tc>
          <w:tcPr>
            <w:tcW w:w="5414" w:type="dxa"/>
            <w:shd w:val="clear" w:color="auto" w:fill="auto"/>
            <w:vAlign w:val="center"/>
            <w:hideMark/>
          </w:tcPr>
          <w:p w14:paraId="6E0A18EC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146AF57F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шт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6658C201" w14:textId="77777777" w:rsidR="009F4680" w:rsidRPr="00946E5F" w:rsidRDefault="009F4680" w:rsidP="00946E5F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10</w:t>
            </w:r>
          </w:p>
        </w:tc>
      </w:tr>
      <w:tr w:rsidR="009F4680" w:rsidRPr="00946E5F" w14:paraId="76668F8C" w14:textId="77777777" w:rsidTr="00946E5F">
        <w:trPr>
          <w:trHeight w:val="85"/>
        </w:trPr>
        <w:tc>
          <w:tcPr>
            <w:tcW w:w="695" w:type="dxa"/>
            <w:shd w:val="clear" w:color="auto" w:fill="auto"/>
            <w:vAlign w:val="center"/>
            <w:hideMark/>
          </w:tcPr>
          <w:p w14:paraId="02B15546" w14:textId="77777777" w:rsidR="009F4680" w:rsidRPr="00946E5F" w:rsidRDefault="009F4680" w:rsidP="009F4680">
            <w:pPr>
              <w:suppressAutoHyphens w:val="0"/>
              <w:jc w:val="right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2</w:t>
            </w:r>
          </w:p>
        </w:tc>
        <w:tc>
          <w:tcPr>
            <w:tcW w:w="5202" w:type="dxa"/>
            <w:shd w:val="clear" w:color="auto" w:fill="auto"/>
            <w:vAlign w:val="center"/>
            <w:hideMark/>
          </w:tcPr>
          <w:p w14:paraId="68212157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 xml:space="preserve">Кабели </w:t>
            </w:r>
            <w:proofErr w:type="spellStart"/>
            <w:r w:rsidRPr="00946E5F">
              <w:rPr>
                <w:color w:val="000000"/>
                <w:sz w:val="24"/>
              </w:rPr>
              <w:t>DisplayPort</w:t>
            </w:r>
            <w:proofErr w:type="spellEnd"/>
            <w:r w:rsidRPr="00946E5F">
              <w:rPr>
                <w:color w:val="000000"/>
                <w:sz w:val="24"/>
              </w:rPr>
              <w:t xml:space="preserve"> - HDMI 2м</w:t>
            </w:r>
          </w:p>
        </w:tc>
        <w:tc>
          <w:tcPr>
            <w:tcW w:w="5414" w:type="dxa"/>
            <w:shd w:val="clear" w:color="auto" w:fill="auto"/>
            <w:vAlign w:val="center"/>
            <w:hideMark/>
          </w:tcPr>
          <w:p w14:paraId="5A08E850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22C53083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шт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01E2D734" w14:textId="77777777" w:rsidR="009F4680" w:rsidRPr="00946E5F" w:rsidRDefault="009F4680" w:rsidP="00946E5F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30</w:t>
            </w:r>
          </w:p>
        </w:tc>
      </w:tr>
      <w:tr w:rsidR="009F4680" w:rsidRPr="00946E5F" w14:paraId="25913458" w14:textId="77777777" w:rsidTr="00946E5F">
        <w:trPr>
          <w:trHeight w:val="85"/>
        </w:trPr>
        <w:tc>
          <w:tcPr>
            <w:tcW w:w="695" w:type="dxa"/>
            <w:shd w:val="clear" w:color="auto" w:fill="auto"/>
            <w:vAlign w:val="center"/>
            <w:hideMark/>
          </w:tcPr>
          <w:p w14:paraId="579DEDC3" w14:textId="77777777" w:rsidR="009F4680" w:rsidRPr="00946E5F" w:rsidRDefault="009F4680" w:rsidP="009F4680">
            <w:pPr>
              <w:suppressAutoHyphens w:val="0"/>
              <w:jc w:val="right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3</w:t>
            </w:r>
          </w:p>
        </w:tc>
        <w:tc>
          <w:tcPr>
            <w:tcW w:w="5202" w:type="dxa"/>
            <w:shd w:val="clear" w:color="auto" w:fill="auto"/>
            <w:vAlign w:val="center"/>
            <w:hideMark/>
          </w:tcPr>
          <w:p w14:paraId="60B74501" w14:textId="77777777" w:rsidR="009F4680" w:rsidRPr="00946E5F" w:rsidRDefault="009F4680" w:rsidP="009F4680">
            <w:pPr>
              <w:suppressAutoHyphens w:val="0"/>
              <w:rPr>
                <w:color w:val="202020"/>
                <w:sz w:val="24"/>
                <w:lang w:val="en-US"/>
              </w:rPr>
            </w:pPr>
            <w:r w:rsidRPr="00946E5F">
              <w:rPr>
                <w:color w:val="202020"/>
                <w:sz w:val="24"/>
              </w:rPr>
              <w:t>Сетевая</w:t>
            </w:r>
            <w:r w:rsidRPr="00946E5F">
              <w:rPr>
                <w:color w:val="202020"/>
                <w:sz w:val="24"/>
                <w:lang w:val="en-US"/>
              </w:rPr>
              <w:t xml:space="preserve"> </w:t>
            </w:r>
            <w:r w:rsidRPr="00946E5F">
              <w:rPr>
                <w:color w:val="202020"/>
                <w:sz w:val="24"/>
              </w:rPr>
              <w:t>карта</w:t>
            </w:r>
            <w:r w:rsidRPr="00946E5F">
              <w:rPr>
                <w:color w:val="202020"/>
                <w:sz w:val="24"/>
                <w:lang w:val="en-US"/>
              </w:rPr>
              <w:t xml:space="preserve"> </w:t>
            </w:r>
            <w:proofErr w:type="spellStart"/>
            <w:r w:rsidRPr="00946E5F">
              <w:rPr>
                <w:color w:val="202020"/>
                <w:sz w:val="24"/>
                <w:lang w:val="en-US"/>
              </w:rPr>
              <w:t>Akasa</w:t>
            </w:r>
            <w:proofErr w:type="spellEnd"/>
            <w:r w:rsidRPr="00946E5F">
              <w:rPr>
                <w:color w:val="202020"/>
                <w:sz w:val="24"/>
                <w:lang w:val="en-US"/>
              </w:rPr>
              <w:t xml:space="preserve"> USB Type-C 4-In-1 with Ethernet AK-CBCA20-18BK</w:t>
            </w:r>
          </w:p>
        </w:tc>
        <w:tc>
          <w:tcPr>
            <w:tcW w:w="5414" w:type="dxa"/>
            <w:shd w:val="clear" w:color="auto" w:fill="auto"/>
            <w:vAlign w:val="center"/>
            <w:hideMark/>
          </w:tcPr>
          <w:p w14:paraId="71DF182B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  <w:lang w:val="en-US"/>
              </w:rPr>
            </w:pPr>
            <w:r w:rsidRPr="00946E5F">
              <w:rPr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16AF1D8A" w14:textId="77777777" w:rsidR="009F4680" w:rsidRPr="00946E5F" w:rsidRDefault="009F4680" w:rsidP="009F4680">
            <w:pPr>
              <w:suppressAutoHyphens w:val="0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шт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570CEA9C" w14:textId="77777777" w:rsidR="009F4680" w:rsidRPr="00946E5F" w:rsidRDefault="009F4680" w:rsidP="00946E5F">
            <w:pPr>
              <w:suppressAutoHyphens w:val="0"/>
              <w:jc w:val="center"/>
              <w:rPr>
                <w:color w:val="000000"/>
                <w:sz w:val="24"/>
              </w:rPr>
            </w:pPr>
            <w:r w:rsidRPr="00946E5F">
              <w:rPr>
                <w:color w:val="000000"/>
                <w:sz w:val="24"/>
              </w:rPr>
              <w:t>5</w:t>
            </w:r>
          </w:p>
        </w:tc>
      </w:tr>
    </w:tbl>
    <w:p w14:paraId="66725834" w14:textId="38912313" w:rsidR="00822496" w:rsidRPr="00946E5F" w:rsidRDefault="00822496" w:rsidP="00946E5F">
      <w:pPr>
        <w:spacing w:line="100" w:lineRule="atLeast"/>
        <w:jc w:val="both"/>
        <w:rPr>
          <w:sz w:val="24"/>
        </w:rPr>
      </w:pPr>
    </w:p>
    <w:p w14:paraId="4BAEACB0" w14:textId="155E7B8F" w:rsidR="007D5471" w:rsidRPr="00946E5F" w:rsidRDefault="007D5471" w:rsidP="00946E5F">
      <w:pPr>
        <w:numPr>
          <w:ilvl w:val="0"/>
          <w:numId w:val="6"/>
        </w:numPr>
        <w:spacing w:line="100" w:lineRule="atLeast"/>
        <w:ind w:left="709" w:hanging="709"/>
        <w:jc w:val="both"/>
        <w:rPr>
          <w:sz w:val="24"/>
        </w:rPr>
      </w:pPr>
      <w:r w:rsidRPr="00946E5F">
        <w:rPr>
          <w:b/>
          <w:bCs/>
          <w:sz w:val="24"/>
        </w:rPr>
        <w:t xml:space="preserve">Транспортные расходы: </w:t>
      </w:r>
      <w:r w:rsidR="000F6C75" w:rsidRPr="00946E5F">
        <w:rPr>
          <w:sz w:val="24"/>
        </w:rPr>
        <w:t>поставка Товара осуществляется силами и за счет Поставщика путем доставки на склад Покупателя по адресу: г. Москва, г. Ще</w:t>
      </w:r>
      <w:r w:rsidR="00566DE8" w:rsidRPr="00946E5F">
        <w:rPr>
          <w:sz w:val="24"/>
        </w:rPr>
        <w:t>рбинка, ул. Первомайская, д. 6</w:t>
      </w:r>
      <w:r w:rsidR="000F6C75" w:rsidRPr="00946E5F">
        <w:rPr>
          <w:sz w:val="24"/>
        </w:rPr>
        <w:t>.</w:t>
      </w:r>
    </w:p>
    <w:p w14:paraId="0723C810" w14:textId="77777777" w:rsidR="000F6C75" w:rsidRPr="00946E5F" w:rsidRDefault="000F6C75" w:rsidP="00946E5F">
      <w:pPr>
        <w:spacing w:line="100" w:lineRule="atLeast"/>
        <w:ind w:left="709" w:hanging="709"/>
        <w:jc w:val="both"/>
        <w:rPr>
          <w:sz w:val="24"/>
        </w:rPr>
      </w:pPr>
    </w:p>
    <w:p w14:paraId="02BEC56A" w14:textId="7ECACDB6" w:rsidR="000F6C75" w:rsidRPr="00946E5F" w:rsidRDefault="000F6C75" w:rsidP="00946E5F">
      <w:pPr>
        <w:numPr>
          <w:ilvl w:val="0"/>
          <w:numId w:val="6"/>
        </w:numPr>
        <w:spacing w:line="100" w:lineRule="atLeast"/>
        <w:ind w:left="709" w:hanging="709"/>
        <w:jc w:val="both"/>
        <w:rPr>
          <w:sz w:val="24"/>
        </w:rPr>
      </w:pPr>
      <w:r w:rsidRPr="00946E5F">
        <w:rPr>
          <w:b/>
          <w:bCs/>
          <w:sz w:val="24"/>
        </w:rPr>
        <w:t>Место (адрес) поставки товара:</w:t>
      </w:r>
      <w:r w:rsidRPr="00946E5F">
        <w:rPr>
          <w:sz w:val="24"/>
        </w:rPr>
        <w:t xml:space="preserve"> г. Москва, г. Щербинка, ул. Первомайская, д. 6.</w:t>
      </w:r>
    </w:p>
    <w:p w14:paraId="2CEDA463" w14:textId="77777777" w:rsidR="00903507" w:rsidRPr="00946E5F" w:rsidRDefault="00903507" w:rsidP="00946E5F">
      <w:pPr>
        <w:spacing w:line="100" w:lineRule="atLeast"/>
        <w:ind w:left="709" w:hanging="709"/>
        <w:jc w:val="both"/>
        <w:rPr>
          <w:sz w:val="24"/>
        </w:rPr>
      </w:pPr>
    </w:p>
    <w:p w14:paraId="2BA4B1F7" w14:textId="0F9CE23C" w:rsidR="00C91EFA" w:rsidRPr="00946E5F" w:rsidRDefault="005847FA" w:rsidP="00946E5F">
      <w:pPr>
        <w:numPr>
          <w:ilvl w:val="0"/>
          <w:numId w:val="6"/>
        </w:numPr>
        <w:spacing w:line="100" w:lineRule="atLeast"/>
        <w:ind w:left="709" w:hanging="709"/>
        <w:jc w:val="both"/>
        <w:rPr>
          <w:sz w:val="24"/>
        </w:rPr>
      </w:pPr>
      <w:r w:rsidRPr="00946E5F">
        <w:rPr>
          <w:b/>
          <w:bCs/>
          <w:sz w:val="24"/>
        </w:rPr>
        <w:t>Условия и срок (период, график) поставки товара:</w:t>
      </w:r>
      <w:r w:rsidR="00F830FB" w:rsidRPr="00946E5F">
        <w:rPr>
          <w:b/>
          <w:bCs/>
          <w:sz w:val="24"/>
        </w:rPr>
        <w:t xml:space="preserve"> </w:t>
      </w:r>
    </w:p>
    <w:p w14:paraId="522DADD8" w14:textId="65434E83" w:rsidR="00984FC4" w:rsidRPr="00946E5F" w:rsidRDefault="00965C44" w:rsidP="00946E5F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946E5F">
        <w:rPr>
          <w:bCs/>
          <w:sz w:val="24"/>
        </w:rPr>
        <w:t>Срок</w:t>
      </w:r>
      <w:r w:rsidR="00984FC4" w:rsidRPr="00946E5F">
        <w:rPr>
          <w:bCs/>
          <w:sz w:val="24"/>
        </w:rPr>
        <w:t xml:space="preserve"> поставки: </w:t>
      </w:r>
      <w:r w:rsidR="00807B69" w:rsidRPr="00946E5F">
        <w:rPr>
          <w:bCs/>
          <w:sz w:val="24"/>
        </w:rPr>
        <w:t>в течение</w:t>
      </w:r>
      <w:r w:rsidR="00C146C3" w:rsidRPr="00946E5F">
        <w:rPr>
          <w:bCs/>
          <w:sz w:val="24"/>
        </w:rPr>
        <w:t xml:space="preserve"> 10</w:t>
      </w:r>
      <w:r w:rsidRPr="00946E5F">
        <w:rPr>
          <w:bCs/>
          <w:sz w:val="24"/>
        </w:rPr>
        <w:t xml:space="preserve"> (десяти) </w:t>
      </w:r>
      <w:r w:rsidR="00C146C3" w:rsidRPr="00946E5F">
        <w:rPr>
          <w:bCs/>
          <w:sz w:val="24"/>
        </w:rPr>
        <w:t xml:space="preserve">рабочих дней с даты </w:t>
      </w:r>
      <w:r w:rsidR="007A2AB4">
        <w:rPr>
          <w:bCs/>
          <w:sz w:val="24"/>
        </w:rPr>
        <w:t>заключения</w:t>
      </w:r>
      <w:r w:rsidR="00C146C3" w:rsidRPr="00946E5F">
        <w:rPr>
          <w:bCs/>
          <w:sz w:val="24"/>
        </w:rPr>
        <w:t xml:space="preserve"> д</w:t>
      </w:r>
      <w:r w:rsidRPr="00946E5F">
        <w:rPr>
          <w:bCs/>
          <w:sz w:val="24"/>
        </w:rPr>
        <w:t>оговора</w:t>
      </w:r>
      <w:r w:rsidR="00C146C3" w:rsidRPr="00946E5F">
        <w:rPr>
          <w:bCs/>
          <w:sz w:val="24"/>
        </w:rPr>
        <w:t>.</w:t>
      </w:r>
    </w:p>
    <w:p w14:paraId="684C2446" w14:textId="77777777" w:rsidR="007D5471" w:rsidRPr="00946E5F" w:rsidRDefault="007D5471" w:rsidP="00946E5F">
      <w:pPr>
        <w:widowControl w:val="0"/>
        <w:ind w:left="709" w:hanging="709"/>
        <w:jc w:val="both"/>
        <w:rPr>
          <w:sz w:val="24"/>
        </w:rPr>
      </w:pPr>
    </w:p>
    <w:p w14:paraId="110B06F4" w14:textId="77777777" w:rsidR="00965C44" w:rsidRPr="00946E5F" w:rsidRDefault="005847FA" w:rsidP="00946E5F">
      <w:pPr>
        <w:numPr>
          <w:ilvl w:val="0"/>
          <w:numId w:val="6"/>
        </w:numPr>
        <w:spacing w:line="100" w:lineRule="atLeast"/>
        <w:ind w:left="709" w:hanging="709"/>
        <w:jc w:val="both"/>
        <w:rPr>
          <w:bCs/>
          <w:sz w:val="24"/>
        </w:rPr>
      </w:pPr>
      <w:r w:rsidRPr="00946E5F">
        <w:rPr>
          <w:b/>
          <w:bCs/>
          <w:sz w:val="24"/>
        </w:rPr>
        <w:t>Форма, сроки и порядок оплаты:</w:t>
      </w:r>
      <w:r w:rsidRPr="00946E5F">
        <w:rPr>
          <w:bCs/>
          <w:sz w:val="24"/>
        </w:rPr>
        <w:t xml:space="preserve"> </w:t>
      </w:r>
    </w:p>
    <w:p w14:paraId="62D97B76" w14:textId="7CD028BB" w:rsidR="00A65D4B" w:rsidRPr="00946E5F" w:rsidRDefault="00226D9C" w:rsidP="00946E5F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946E5F">
        <w:rPr>
          <w:bCs/>
          <w:sz w:val="24"/>
        </w:rPr>
        <w:t>О</w:t>
      </w:r>
      <w:r w:rsidR="00965C44" w:rsidRPr="00946E5F">
        <w:rPr>
          <w:bCs/>
          <w:sz w:val="24"/>
        </w:rPr>
        <w:t>плата Товара производится Покупателем в безналичной форме путем перечисления денежных средств на расчет</w:t>
      </w:r>
      <w:r w:rsidR="00807B69" w:rsidRPr="00946E5F">
        <w:rPr>
          <w:bCs/>
          <w:sz w:val="24"/>
        </w:rPr>
        <w:t xml:space="preserve">ный счет Поставщика в течение </w:t>
      </w:r>
      <w:r w:rsidR="00C146C3" w:rsidRPr="00946E5F">
        <w:rPr>
          <w:bCs/>
          <w:sz w:val="24"/>
        </w:rPr>
        <w:t>10</w:t>
      </w:r>
      <w:r w:rsidR="00965C44" w:rsidRPr="00946E5F">
        <w:rPr>
          <w:bCs/>
          <w:sz w:val="24"/>
        </w:rPr>
        <w:t xml:space="preserve"> (десяти</w:t>
      </w:r>
      <w:r w:rsidR="0028036E" w:rsidRPr="00946E5F">
        <w:rPr>
          <w:bCs/>
          <w:sz w:val="24"/>
        </w:rPr>
        <w:t>) рабочих дней с даты поставки Т</w:t>
      </w:r>
      <w:r w:rsidR="00965C44" w:rsidRPr="00946E5F">
        <w:rPr>
          <w:bCs/>
          <w:sz w:val="24"/>
        </w:rPr>
        <w:t>овара на склад Покупателя</w:t>
      </w:r>
      <w:r w:rsidR="0028036E" w:rsidRPr="00946E5F">
        <w:rPr>
          <w:bCs/>
          <w:sz w:val="24"/>
        </w:rPr>
        <w:t>.</w:t>
      </w:r>
    </w:p>
    <w:p w14:paraId="23A46A99" w14:textId="77777777" w:rsidR="00965C44" w:rsidRPr="00946E5F" w:rsidRDefault="00965C44" w:rsidP="00946E5F">
      <w:pPr>
        <w:spacing w:line="100" w:lineRule="atLeast"/>
        <w:ind w:left="709" w:hanging="709"/>
        <w:jc w:val="both"/>
        <w:rPr>
          <w:bCs/>
          <w:sz w:val="24"/>
        </w:rPr>
      </w:pPr>
    </w:p>
    <w:p w14:paraId="3A37CF6C" w14:textId="77777777" w:rsidR="00594264" w:rsidRPr="00946E5F" w:rsidRDefault="00B70E36" w:rsidP="00946E5F">
      <w:pPr>
        <w:numPr>
          <w:ilvl w:val="0"/>
          <w:numId w:val="6"/>
        </w:numPr>
        <w:spacing w:line="100" w:lineRule="atLeast"/>
        <w:ind w:left="709" w:hanging="709"/>
        <w:jc w:val="both"/>
        <w:rPr>
          <w:b/>
          <w:bCs/>
          <w:sz w:val="24"/>
        </w:rPr>
      </w:pPr>
      <w:r w:rsidRPr="00946E5F">
        <w:rPr>
          <w:b/>
          <w:bCs/>
          <w:sz w:val="24"/>
        </w:rPr>
        <w:t>Обязательные (минимальные) требования к поставляемому Товару, его маркировке, качеству, безопасности и упаковке:</w:t>
      </w:r>
    </w:p>
    <w:p w14:paraId="1AD0A208" w14:textId="0841E930" w:rsidR="000F6C75" w:rsidRPr="00946E5F" w:rsidRDefault="000F6C75" w:rsidP="00946E5F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946E5F">
        <w:rPr>
          <w:bCs/>
          <w:sz w:val="24"/>
        </w:rPr>
        <w:t>Весь поставляемый товар должен быть новым (товаром, который не был в употреблении, не утратил своих потребительских свойств</w:t>
      </w:r>
      <w:r w:rsidR="00122A11" w:rsidRPr="00946E5F">
        <w:rPr>
          <w:bCs/>
          <w:sz w:val="24"/>
        </w:rPr>
        <w:t>).</w:t>
      </w:r>
    </w:p>
    <w:p w14:paraId="50E4C387" w14:textId="56D11522" w:rsidR="000F6C75" w:rsidRPr="00946E5F" w:rsidRDefault="006437D7" w:rsidP="00946E5F">
      <w:pPr>
        <w:pStyle w:val="af4"/>
        <w:numPr>
          <w:ilvl w:val="1"/>
          <w:numId w:val="6"/>
        </w:numPr>
        <w:ind w:left="709" w:hanging="709"/>
        <w:rPr>
          <w:bCs/>
          <w:sz w:val="24"/>
        </w:rPr>
      </w:pPr>
      <w:r w:rsidRPr="00946E5F">
        <w:rPr>
          <w:bCs/>
          <w:sz w:val="24"/>
        </w:rPr>
        <w:t>Весь поставляемый Товар должен соответствовать требованиям, установленным ГОСТам, техническим условия, конструкторской документацией.</w:t>
      </w:r>
    </w:p>
    <w:p w14:paraId="732DFBD7" w14:textId="34795976" w:rsidR="000F6C75" w:rsidRPr="00946E5F" w:rsidRDefault="000F6C75" w:rsidP="00946E5F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946E5F">
        <w:rPr>
          <w:bCs/>
          <w:sz w:val="24"/>
        </w:rPr>
        <w:t xml:space="preserve">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 и подтверждаться соответствующими документами, оформленными в соответствии с действующим законодательством Российской </w:t>
      </w:r>
      <w:r w:rsidR="006437D7" w:rsidRPr="00946E5F">
        <w:rPr>
          <w:bCs/>
          <w:sz w:val="24"/>
        </w:rPr>
        <w:t>Ф</w:t>
      </w:r>
      <w:r w:rsidRPr="00946E5F">
        <w:rPr>
          <w:bCs/>
          <w:sz w:val="24"/>
        </w:rPr>
        <w:t>едерации.</w:t>
      </w:r>
      <w:r w:rsidR="00B015A1" w:rsidRPr="00946E5F">
        <w:rPr>
          <w:bCs/>
          <w:sz w:val="24"/>
        </w:rPr>
        <w:t xml:space="preserve"> </w:t>
      </w:r>
    </w:p>
    <w:p w14:paraId="4623533A" w14:textId="678B673F" w:rsidR="000F6C75" w:rsidRPr="00946E5F" w:rsidRDefault="00EE6D6A" w:rsidP="00946E5F">
      <w:pPr>
        <w:pStyle w:val="af4"/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946E5F">
        <w:rPr>
          <w:bCs/>
          <w:sz w:val="24"/>
        </w:rPr>
        <w:t>Тара и упаковка Оборудования должны обеспечивать сохранность Оборудования в процессе его транспортировки проведения погрузо-разгрузочных работ и хранения.</w:t>
      </w:r>
      <w:r w:rsidR="005C2B7B" w:rsidRPr="00946E5F">
        <w:rPr>
          <w:bCs/>
          <w:sz w:val="24"/>
        </w:rPr>
        <w:t xml:space="preserve"> </w:t>
      </w:r>
    </w:p>
    <w:p w14:paraId="32136BB2" w14:textId="07EFFB39" w:rsidR="000F6C75" w:rsidRPr="00946E5F" w:rsidRDefault="000F6C75" w:rsidP="00946E5F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946E5F">
        <w:rPr>
          <w:bCs/>
          <w:sz w:val="24"/>
        </w:rPr>
        <w:lastRenderedPageBreak/>
        <w:t xml:space="preserve">Требования к безопасности: Поставщик должен гарантировать безопасность товара для жизни, здоровья, имущества </w:t>
      </w:r>
      <w:r w:rsidR="00903507" w:rsidRPr="00946E5F">
        <w:rPr>
          <w:bCs/>
          <w:sz w:val="24"/>
        </w:rPr>
        <w:t>Покупателя</w:t>
      </w:r>
      <w:r w:rsidRPr="00946E5F">
        <w:rPr>
          <w:bCs/>
          <w:sz w:val="24"/>
        </w:rPr>
        <w:t xml:space="preserve"> и окружающей среды при обычных условиях его использования, хранения, транспортировки и утилизации.</w:t>
      </w:r>
    </w:p>
    <w:p w14:paraId="4F094F25" w14:textId="77777777" w:rsidR="00373BB5" w:rsidRPr="00946E5F" w:rsidRDefault="00373BB5" w:rsidP="00946E5F">
      <w:pPr>
        <w:ind w:left="709" w:hanging="709"/>
        <w:jc w:val="both"/>
        <w:rPr>
          <w:bCs/>
          <w:sz w:val="24"/>
        </w:rPr>
      </w:pPr>
    </w:p>
    <w:p w14:paraId="2E174882" w14:textId="77777777" w:rsidR="005B7846" w:rsidRPr="00946E5F" w:rsidRDefault="005B7846" w:rsidP="00946E5F">
      <w:pPr>
        <w:numPr>
          <w:ilvl w:val="0"/>
          <w:numId w:val="6"/>
        </w:numPr>
        <w:spacing w:line="100" w:lineRule="atLeast"/>
        <w:ind w:left="709" w:hanging="709"/>
        <w:jc w:val="both"/>
        <w:rPr>
          <w:b/>
          <w:bCs/>
          <w:sz w:val="24"/>
        </w:rPr>
      </w:pPr>
      <w:r w:rsidRPr="00946E5F">
        <w:rPr>
          <w:b/>
          <w:bCs/>
          <w:sz w:val="24"/>
        </w:rPr>
        <w:t>Гарантийный срок:</w:t>
      </w:r>
    </w:p>
    <w:p w14:paraId="5D4C0915" w14:textId="0D8B430A" w:rsidR="006B2C63" w:rsidRPr="00946E5F" w:rsidRDefault="006B2C63" w:rsidP="00946E5F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946E5F">
        <w:rPr>
          <w:bCs/>
          <w:sz w:val="24"/>
        </w:rPr>
        <w:t xml:space="preserve">Гарантийный срок – период времени, в течение которого Поставщик обязуется проводить ремонт/замену поставленного Товара в случае его отказов (выявление несоответствия характеристик поставленного товара техническим требованиям настоящего документа в ходе его эксплуатации при условии соблюдения </w:t>
      </w:r>
      <w:r w:rsidR="002251C4" w:rsidRPr="00946E5F">
        <w:rPr>
          <w:bCs/>
          <w:sz w:val="24"/>
        </w:rPr>
        <w:t>Покупателем</w:t>
      </w:r>
      <w:r w:rsidRPr="00946E5F">
        <w:rPr>
          <w:bCs/>
          <w:sz w:val="24"/>
        </w:rPr>
        <w:t xml:space="preserve"> правил эксплуатации определённых производителем Товара).</w:t>
      </w:r>
    </w:p>
    <w:p w14:paraId="5E681D40" w14:textId="4905625D" w:rsidR="006B2C63" w:rsidRPr="00946E5F" w:rsidRDefault="006B2C63" w:rsidP="00946E5F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946E5F">
        <w:rPr>
          <w:bCs/>
          <w:sz w:val="24"/>
        </w:rPr>
        <w:t>Гарантийные обязательства производителя должны распространяться на все поставляемые Товары.</w:t>
      </w:r>
    </w:p>
    <w:p w14:paraId="4E456995" w14:textId="40CD1230" w:rsidR="00B70E36" w:rsidRPr="00946E5F" w:rsidRDefault="00B70E36" w:rsidP="00946E5F">
      <w:pPr>
        <w:numPr>
          <w:ilvl w:val="1"/>
          <w:numId w:val="6"/>
        </w:numPr>
        <w:ind w:left="709" w:hanging="709"/>
        <w:jc w:val="both"/>
        <w:rPr>
          <w:b/>
          <w:bCs/>
          <w:sz w:val="24"/>
        </w:rPr>
      </w:pPr>
      <w:r w:rsidRPr="00946E5F">
        <w:rPr>
          <w:bCs/>
          <w:sz w:val="24"/>
        </w:rPr>
        <w:t>Гарант</w:t>
      </w:r>
      <w:r w:rsidR="00603C3F" w:rsidRPr="00946E5F">
        <w:rPr>
          <w:bCs/>
          <w:sz w:val="24"/>
        </w:rPr>
        <w:t>ийный срок на поставляемый</w:t>
      </w:r>
      <w:r w:rsidRPr="00946E5F">
        <w:rPr>
          <w:bCs/>
          <w:sz w:val="24"/>
        </w:rPr>
        <w:t xml:space="preserve"> </w:t>
      </w:r>
      <w:r w:rsidR="00603C3F" w:rsidRPr="00946E5F">
        <w:rPr>
          <w:bCs/>
          <w:sz w:val="24"/>
        </w:rPr>
        <w:t>Товар</w:t>
      </w:r>
      <w:r w:rsidRPr="00946E5F">
        <w:rPr>
          <w:bCs/>
          <w:sz w:val="24"/>
        </w:rPr>
        <w:t xml:space="preserve"> составляет не менее </w:t>
      </w:r>
      <w:r w:rsidR="001F78BD" w:rsidRPr="00946E5F">
        <w:rPr>
          <w:bCs/>
          <w:sz w:val="24"/>
        </w:rPr>
        <w:t>12</w:t>
      </w:r>
      <w:r w:rsidR="00E85E10" w:rsidRPr="00946E5F">
        <w:rPr>
          <w:bCs/>
          <w:sz w:val="24"/>
        </w:rPr>
        <w:t xml:space="preserve"> </w:t>
      </w:r>
      <w:r w:rsidR="00F403F8" w:rsidRPr="00946E5F">
        <w:rPr>
          <w:bCs/>
          <w:sz w:val="24"/>
        </w:rPr>
        <w:t>(</w:t>
      </w:r>
      <w:r w:rsidR="001F78BD" w:rsidRPr="00946E5F">
        <w:rPr>
          <w:bCs/>
          <w:sz w:val="24"/>
        </w:rPr>
        <w:t>двенадцати</w:t>
      </w:r>
      <w:r w:rsidR="00F403F8" w:rsidRPr="00946E5F">
        <w:rPr>
          <w:bCs/>
          <w:sz w:val="24"/>
        </w:rPr>
        <w:t>)</w:t>
      </w:r>
      <w:r w:rsidRPr="00946E5F">
        <w:rPr>
          <w:bCs/>
          <w:sz w:val="24"/>
        </w:rPr>
        <w:t xml:space="preserve"> месяцев с </w:t>
      </w:r>
      <w:r w:rsidR="00830FD2" w:rsidRPr="00946E5F">
        <w:rPr>
          <w:bCs/>
          <w:sz w:val="24"/>
        </w:rPr>
        <w:t xml:space="preserve">даты </w:t>
      </w:r>
      <w:r w:rsidR="00F00A78" w:rsidRPr="00946E5F">
        <w:rPr>
          <w:bCs/>
          <w:sz w:val="24"/>
        </w:rPr>
        <w:t>поставки</w:t>
      </w:r>
      <w:r w:rsidR="003300D7" w:rsidRPr="00946E5F">
        <w:rPr>
          <w:bCs/>
          <w:sz w:val="24"/>
        </w:rPr>
        <w:t xml:space="preserve"> </w:t>
      </w:r>
      <w:r w:rsidR="004370FA" w:rsidRPr="00946E5F">
        <w:rPr>
          <w:bCs/>
          <w:sz w:val="24"/>
        </w:rPr>
        <w:t>Товара</w:t>
      </w:r>
      <w:r w:rsidR="0012661B" w:rsidRPr="00946E5F">
        <w:rPr>
          <w:bCs/>
          <w:sz w:val="24"/>
        </w:rPr>
        <w:t xml:space="preserve">, </w:t>
      </w:r>
      <w:r w:rsidR="003A0221" w:rsidRPr="00946E5F">
        <w:rPr>
          <w:bCs/>
          <w:sz w:val="24"/>
        </w:rPr>
        <w:t>если Производителем не указано иное</w:t>
      </w:r>
      <w:r w:rsidR="00603C3F" w:rsidRPr="00946E5F">
        <w:rPr>
          <w:bCs/>
          <w:sz w:val="24"/>
        </w:rPr>
        <w:t>.</w:t>
      </w:r>
    </w:p>
    <w:p w14:paraId="60D99456" w14:textId="77777777" w:rsidR="006B2C63" w:rsidRPr="00946E5F" w:rsidRDefault="006B2C63" w:rsidP="00946E5F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946E5F">
        <w:rPr>
          <w:bCs/>
          <w:sz w:val="24"/>
        </w:rPr>
        <w:t>Началом Гарантийного периода считается дата подписания Акта сдачи-приемки поставленной продукции.</w:t>
      </w:r>
    </w:p>
    <w:p w14:paraId="57F06879" w14:textId="77777777" w:rsidR="007D5471" w:rsidRPr="00946E5F" w:rsidRDefault="007D5471" w:rsidP="00946E5F">
      <w:pPr>
        <w:ind w:left="709" w:hanging="709"/>
        <w:jc w:val="both"/>
        <w:rPr>
          <w:bCs/>
          <w:sz w:val="24"/>
        </w:rPr>
      </w:pPr>
    </w:p>
    <w:p w14:paraId="2AC9A693" w14:textId="77777777" w:rsidR="00E14A85" w:rsidRPr="00946E5F" w:rsidRDefault="00B70E36" w:rsidP="00946E5F">
      <w:pPr>
        <w:numPr>
          <w:ilvl w:val="0"/>
          <w:numId w:val="6"/>
        </w:numPr>
        <w:spacing w:line="100" w:lineRule="atLeast"/>
        <w:ind w:left="709" w:hanging="709"/>
        <w:jc w:val="both"/>
        <w:rPr>
          <w:b/>
          <w:bCs/>
          <w:sz w:val="24"/>
        </w:rPr>
      </w:pPr>
      <w:r w:rsidRPr="00946E5F">
        <w:rPr>
          <w:b/>
          <w:bCs/>
          <w:sz w:val="24"/>
        </w:rPr>
        <w:t xml:space="preserve">Требования к сопроводительной документации на поставляемый </w:t>
      </w:r>
      <w:r w:rsidR="00DF28F0" w:rsidRPr="00946E5F">
        <w:rPr>
          <w:b/>
          <w:bCs/>
          <w:sz w:val="24"/>
        </w:rPr>
        <w:t>Т</w:t>
      </w:r>
      <w:r w:rsidRPr="00946E5F">
        <w:rPr>
          <w:b/>
          <w:bCs/>
          <w:sz w:val="24"/>
        </w:rPr>
        <w:t>овар:</w:t>
      </w:r>
    </w:p>
    <w:p w14:paraId="4B5B413B" w14:textId="4E75CBCF" w:rsidR="007B6E80" w:rsidRPr="00946E5F" w:rsidRDefault="00B70E36" w:rsidP="00946E5F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946E5F">
        <w:rPr>
          <w:bCs/>
          <w:sz w:val="24"/>
        </w:rPr>
        <w:t xml:space="preserve">Вместе с Товаром Поставщик должен предоставить документы, подтверждающие его соответствие требованиям, установленным пунктом </w:t>
      </w:r>
      <w:r w:rsidR="000F6C75" w:rsidRPr="00946E5F">
        <w:rPr>
          <w:bCs/>
          <w:sz w:val="24"/>
        </w:rPr>
        <w:t>7</w:t>
      </w:r>
      <w:r w:rsidR="009C084C" w:rsidRPr="00946E5F">
        <w:rPr>
          <w:bCs/>
          <w:sz w:val="24"/>
        </w:rPr>
        <w:t xml:space="preserve"> </w:t>
      </w:r>
      <w:r w:rsidRPr="00946E5F">
        <w:rPr>
          <w:bCs/>
          <w:sz w:val="24"/>
        </w:rPr>
        <w:t>н</w:t>
      </w:r>
      <w:r w:rsidR="00F00A78" w:rsidRPr="00946E5F">
        <w:rPr>
          <w:bCs/>
          <w:sz w:val="24"/>
        </w:rPr>
        <w:t>астоящего Технического задания</w:t>
      </w:r>
      <w:r w:rsidR="00E14A85" w:rsidRPr="00946E5F">
        <w:rPr>
          <w:bCs/>
          <w:sz w:val="24"/>
        </w:rPr>
        <w:t>, в том числе</w:t>
      </w:r>
      <w:r w:rsidR="007B6E80" w:rsidRPr="00946E5F">
        <w:rPr>
          <w:bCs/>
          <w:sz w:val="24"/>
        </w:rPr>
        <w:t>:</w:t>
      </w:r>
    </w:p>
    <w:p w14:paraId="5D5F4BA2" w14:textId="1CA95ED8" w:rsidR="002C00DA" w:rsidRPr="00946E5F" w:rsidRDefault="007B6E80" w:rsidP="00946E5F">
      <w:pPr>
        <w:pStyle w:val="af4"/>
        <w:numPr>
          <w:ilvl w:val="0"/>
          <w:numId w:val="23"/>
        </w:numPr>
        <w:ind w:left="1418" w:hanging="719"/>
        <w:jc w:val="both"/>
        <w:rPr>
          <w:bCs/>
          <w:sz w:val="24"/>
        </w:rPr>
      </w:pPr>
      <w:r w:rsidRPr="00946E5F">
        <w:rPr>
          <w:bCs/>
          <w:sz w:val="24"/>
        </w:rPr>
        <w:t>Сертификат соответствия для продукции, подлежащей обязательной сертификации (копия, заверенная в соответствии с требованиями решения коллегии евразийской экономической комиссии от 25 декабря 2012 года N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</w:t>
      </w:r>
      <w:r w:rsidR="00B24034" w:rsidRPr="00946E5F">
        <w:rPr>
          <w:bCs/>
          <w:sz w:val="24"/>
        </w:rPr>
        <w:t>я»).</w:t>
      </w:r>
    </w:p>
    <w:sectPr w:rsidR="002C00DA" w:rsidRPr="00946E5F" w:rsidSect="00946E5F">
      <w:headerReference w:type="default" r:id="rId11"/>
      <w:footerReference w:type="default" r:id="rId12"/>
      <w:pgSz w:w="16838" w:h="11906" w:orient="landscape" w:code="9"/>
      <w:pgMar w:top="1134" w:right="1134" w:bottom="1134" w:left="1418" w:header="720" w:footer="4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2A329" w14:textId="77777777" w:rsidR="00234EF7" w:rsidRDefault="00234EF7" w:rsidP="00B27C92">
      <w:r>
        <w:separator/>
      </w:r>
    </w:p>
  </w:endnote>
  <w:endnote w:type="continuationSeparator" w:id="0">
    <w:p w14:paraId="166BE7F4" w14:textId="77777777" w:rsidR="00234EF7" w:rsidRDefault="00234EF7" w:rsidP="00B2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4286"/>
    </w:tblGrid>
    <w:tr w:rsidR="00D42A70" w:rsidRPr="0031687F" w14:paraId="58C8E97B" w14:textId="77777777" w:rsidTr="00B14359">
      <w:trPr>
        <w:trHeight w:val="129"/>
      </w:trPr>
      <w:tc>
        <w:tcPr>
          <w:tcW w:w="15393" w:type="dxa"/>
          <w:shd w:val="clear" w:color="auto" w:fill="auto"/>
        </w:tcPr>
        <w:p w14:paraId="0D6AE467" w14:textId="77777777" w:rsidR="00D42A70" w:rsidRPr="0031687F" w:rsidRDefault="00D42A70" w:rsidP="00A70855">
          <w:pPr>
            <w:spacing w:line="100" w:lineRule="atLeast"/>
            <w:jc w:val="right"/>
            <w:rPr>
              <w:sz w:val="20"/>
              <w:szCs w:val="20"/>
            </w:rPr>
          </w:pPr>
        </w:p>
      </w:tc>
    </w:tr>
    <w:tr w:rsidR="00D42A70" w:rsidRPr="0031687F" w14:paraId="7C846D3E" w14:textId="77777777" w:rsidTr="00B14359">
      <w:trPr>
        <w:trHeight w:val="138"/>
      </w:trPr>
      <w:tc>
        <w:tcPr>
          <w:tcW w:w="15393" w:type="dxa"/>
          <w:shd w:val="clear" w:color="auto" w:fill="auto"/>
        </w:tcPr>
        <w:p w14:paraId="2EB1F804" w14:textId="7A9AEE87" w:rsidR="00D42A70" w:rsidRPr="0031687F" w:rsidRDefault="00D42A70" w:rsidP="00B14359">
          <w:pPr>
            <w:pStyle w:val="a9"/>
            <w:jc w:val="right"/>
            <w:rPr>
              <w:sz w:val="20"/>
              <w:szCs w:val="20"/>
            </w:rPr>
          </w:pPr>
          <w:r w:rsidRPr="0031687F">
            <w:rPr>
              <w:sz w:val="20"/>
              <w:szCs w:val="20"/>
            </w:rPr>
            <w:t xml:space="preserve">Страница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PAGE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7A2AB4">
            <w:rPr>
              <w:b/>
              <w:bCs/>
              <w:noProof/>
              <w:sz w:val="20"/>
              <w:szCs w:val="20"/>
            </w:rPr>
            <w:t>2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  <w:r w:rsidRPr="0031687F">
            <w:rPr>
              <w:sz w:val="20"/>
              <w:szCs w:val="20"/>
            </w:rPr>
            <w:t xml:space="preserve"> из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NUMPAGES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7A2AB4">
            <w:rPr>
              <w:b/>
              <w:bCs/>
              <w:noProof/>
              <w:sz w:val="20"/>
              <w:szCs w:val="20"/>
            </w:rPr>
            <w:t>4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7F5FE1C6" w14:textId="77777777" w:rsidR="00D42A70" w:rsidRPr="00B27C92" w:rsidRDefault="00D42A70">
    <w:pPr>
      <w:pStyle w:val="a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15AA7" w14:textId="77777777" w:rsidR="00234EF7" w:rsidRDefault="00234EF7" w:rsidP="00B27C92">
      <w:r>
        <w:separator/>
      </w:r>
    </w:p>
  </w:footnote>
  <w:footnote w:type="continuationSeparator" w:id="0">
    <w:p w14:paraId="347CD74E" w14:textId="77777777" w:rsidR="00234EF7" w:rsidRDefault="00234EF7" w:rsidP="00B2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5A341" w14:textId="77777777" w:rsidR="00D42A70" w:rsidRPr="00A70855" w:rsidRDefault="00D42A70" w:rsidP="00B14359">
    <w:pPr>
      <w:spacing w:line="100" w:lineRule="atLea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0831C5B"/>
    <w:multiLevelType w:val="hybridMultilevel"/>
    <w:tmpl w:val="7CFC32CC"/>
    <w:lvl w:ilvl="0" w:tplc="93688E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8E4B7F"/>
    <w:multiLevelType w:val="hybridMultilevel"/>
    <w:tmpl w:val="2CAAC18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678F1"/>
    <w:multiLevelType w:val="hybridMultilevel"/>
    <w:tmpl w:val="2690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41EF"/>
    <w:multiLevelType w:val="multilevel"/>
    <w:tmpl w:val="76BA564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6" w15:restartNumberingAfterBreak="0">
    <w:nsid w:val="1A0C7E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BB7EBE"/>
    <w:multiLevelType w:val="multilevel"/>
    <w:tmpl w:val="BADAB62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8" w15:restartNumberingAfterBreak="0">
    <w:nsid w:val="2C1568ED"/>
    <w:multiLevelType w:val="hybridMultilevel"/>
    <w:tmpl w:val="28A6CC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3A62EF"/>
    <w:multiLevelType w:val="hybridMultilevel"/>
    <w:tmpl w:val="62B88D1A"/>
    <w:lvl w:ilvl="0" w:tplc="93688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5734D5"/>
    <w:multiLevelType w:val="hybridMultilevel"/>
    <w:tmpl w:val="CD22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0C1D7F"/>
    <w:multiLevelType w:val="hybridMultilevel"/>
    <w:tmpl w:val="9746E35E"/>
    <w:lvl w:ilvl="0" w:tplc="93688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A77A70"/>
    <w:multiLevelType w:val="hybridMultilevel"/>
    <w:tmpl w:val="C9F41E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05646"/>
    <w:multiLevelType w:val="multilevel"/>
    <w:tmpl w:val="D2780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B856522"/>
    <w:multiLevelType w:val="hybridMultilevel"/>
    <w:tmpl w:val="1E6EC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36F8A"/>
    <w:multiLevelType w:val="multilevel"/>
    <w:tmpl w:val="304C29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B629CC"/>
    <w:multiLevelType w:val="multilevel"/>
    <w:tmpl w:val="A704C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D913D78"/>
    <w:multiLevelType w:val="hybridMultilevel"/>
    <w:tmpl w:val="209A3012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B15576"/>
    <w:multiLevelType w:val="multilevel"/>
    <w:tmpl w:val="1E6EC3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F0568"/>
    <w:multiLevelType w:val="hybridMultilevel"/>
    <w:tmpl w:val="1BC6F042"/>
    <w:lvl w:ilvl="0" w:tplc="93688EDC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0" w15:restartNumberingAfterBreak="0">
    <w:nsid w:val="6CF70ABE"/>
    <w:multiLevelType w:val="hybridMultilevel"/>
    <w:tmpl w:val="A2D6772E"/>
    <w:lvl w:ilvl="0" w:tplc="8B92FF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0C6515"/>
    <w:multiLevelType w:val="hybridMultilevel"/>
    <w:tmpl w:val="C638DE92"/>
    <w:lvl w:ilvl="0" w:tplc="02408C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E33DD"/>
    <w:multiLevelType w:val="hybridMultilevel"/>
    <w:tmpl w:val="2FD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21"/>
  </w:num>
  <w:num w:numId="5">
    <w:abstractNumId w:val="1"/>
  </w:num>
  <w:num w:numId="6">
    <w:abstractNumId w:val="7"/>
  </w:num>
  <w:num w:numId="7">
    <w:abstractNumId w:val="5"/>
  </w:num>
  <w:num w:numId="8">
    <w:abstractNumId w:val="14"/>
  </w:num>
  <w:num w:numId="9">
    <w:abstractNumId w:val="18"/>
  </w:num>
  <w:num w:numId="10">
    <w:abstractNumId w:val="3"/>
  </w:num>
  <w:num w:numId="11">
    <w:abstractNumId w:val="17"/>
  </w:num>
  <w:num w:numId="12">
    <w:abstractNumId w:val="13"/>
  </w:num>
  <w:num w:numId="13">
    <w:abstractNumId w:val="20"/>
  </w:num>
  <w:num w:numId="14">
    <w:abstractNumId w:val="12"/>
  </w:num>
  <w:num w:numId="15">
    <w:abstractNumId w:val="11"/>
  </w:num>
  <w:num w:numId="16">
    <w:abstractNumId w:val="22"/>
  </w:num>
  <w:num w:numId="17">
    <w:abstractNumId w:val="4"/>
  </w:num>
  <w:num w:numId="18">
    <w:abstractNumId w:val="8"/>
  </w:num>
  <w:num w:numId="19">
    <w:abstractNumId w:val="2"/>
  </w:num>
  <w:num w:numId="20">
    <w:abstractNumId w:val="9"/>
  </w:num>
  <w:num w:numId="21">
    <w:abstractNumId w:val="16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2D"/>
    <w:rsid w:val="00001F73"/>
    <w:rsid w:val="00002A0A"/>
    <w:rsid w:val="00005C4F"/>
    <w:rsid w:val="00015EEB"/>
    <w:rsid w:val="00030AF1"/>
    <w:rsid w:val="00035EAF"/>
    <w:rsid w:val="000412BC"/>
    <w:rsid w:val="00075E74"/>
    <w:rsid w:val="0007630F"/>
    <w:rsid w:val="00076B70"/>
    <w:rsid w:val="000877EC"/>
    <w:rsid w:val="0009038E"/>
    <w:rsid w:val="00097F4F"/>
    <w:rsid w:val="000A28BB"/>
    <w:rsid w:val="000B49AD"/>
    <w:rsid w:val="000B560D"/>
    <w:rsid w:val="000D0627"/>
    <w:rsid w:val="000D78A8"/>
    <w:rsid w:val="000E431A"/>
    <w:rsid w:val="000E75AE"/>
    <w:rsid w:val="000F37FC"/>
    <w:rsid w:val="000F6AA4"/>
    <w:rsid w:val="000F6C75"/>
    <w:rsid w:val="0010113A"/>
    <w:rsid w:val="0011190C"/>
    <w:rsid w:val="0011479F"/>
    <w:rsid w:val="001220DF"/>
    <w:rsid w:val="00122A11"/>
    <w:rsid w:val="001252AA"/>
    <w:rsid w:val="0012661B"/>
    <w:rsid w:val="00126BA3"/>
    <w:rsid w:val="00127396"/>
    <w:rsid w:val="00127AF2"/>
    <w:rsid w:val="00162ABF"/>
    <w:rsid w:val="00170511"/>
    <w:rsid w:val="001848BF"/>
    <w:rsid w:val="0019078B"/>
    <w:rsid w:val="00197FC2"/>
    <w:rsid w:val="001A3DB1"/>
    <w:rsid w:val="001A4AAF"/>
    <w:rsid w:val="001A4C11"/>
    <w:rsid w:val="001B144C"/>
    <w:rsid w:val="001B6616"/>
    <w:rsid w:val="001B7B16"/>
    <w:rsid w:val="001B7B4A"/>
    <w:rsid w:val="001E3E6A"/>
    <w:rsid w:val="001F78BD"/>
    <w:rsid w:val="00200EBA"/>
    <w:rsid w:val="00216764"/>
    <w:rsid w:val="002251C4"/>
    <w:rsid w:val="00225E75"/>
    <w:rsid w:val="00226D9C"/>
    <w:rsid w:val="00231C97"/>
    <w:rsid w:val="00234EF7"/>
    <w:rsid w:val="0023632D"/>
    <w:rsid w:val="0024071E"/>
    <w:rsid w:val="00252A1F"/>
    <w:rsid w:val="0025636D"/>
    <w:rsid w:val="00265591"/>
    <w:rsid w:val="002708D4"/>
    <w:rsid w:val="00271F36"/>
    <w:rsid w:val="00275BE9"/>
    <w:rsid w:val="0028036E"/>
    <w:rsid w:val="00284D0C"/>
    <w:rsid w:val="00297017"/>
    <w:rsid w:val="002A03BB"/>
    <w:rsid w:val="002A3E89"/>
    <w:rsid w:val="002A6BF5"/>
    <w:rsid w:val="002B476F"/>
    <w:rsid w:val="002B5BD3"/>
    <w:rsid w:val="002B6EE9"/>
    <w:rsid w:val="002C00DA"/>
    <w:rsid w:val="002C239F"/>
    <w:rsid w:val="002D2C58"/>
    <w:rsid w:val="002E1A88"/>
    <w:rsid w:val="002E4ABA"/>
    <w:rsid w:val="002E678B"/>
    <w:rsid w:val="002F102F"/>
    <w:rsid w:val="002F3815"/>
    <w:rsid w:val="002F5235"/>
    <w:rsid w:val="00302631"/>
    <w:rsid w:val="0030293A"/>
    <w:rsid w:val="00322A9C"/>
    <w:rsid w:val="00327EB1"/>
    <w:rsid w:val="003300D7"/>
    <w:rsid w:val="003312EC"/>
    <w:rsid w:val="0034123A"/>
    <w:rsid w:val="00347314"/>
    <w:rsid w:val="003519CF"/>
    <w:rsid w:val="00351EA0"/>
    <w:rsid w:val="00356758"/>
    <w:rsid w:val="003613FB"/>
    <w:rsid w:val="0036703D"/>
    <w:rsid w:val="00373BB5"/>
    <w:rsid w:val="00392D0F"/>
    <w:rsid w:val="00394BA7"/>
    <w:rsid w:val="00395D21"/>
    <w:rsid w:val="003977BB"/>
    <w:rsid w:val="00397E10"/>
    <w:rsid w:val="003A0221"/>
    <w:rsid w:val="003A47FC"/>
    <w:rsid w:val="003B1DF1"/>
    <w:rsid w:val="003B2E12"/>
    <w:rsid w:val="003C0012"/>
    <w:rsid w:val="003C1A05"/>
    <w:rsid w:val="003C7B1B"/>
    <w:rsid w:val="003E1D52"/>
    <w:rsid w:val="003E3C4E"/>
    <w:rsid w:val="003F35A3"/>
    <w:rsid w:val="003F7522"/>
    <w:rsid w:val="00405931"/>
    <w:rsid w:val="004101D1"/>
    <w:rsid w:val="004112BD"/>
    <w:rsid w:val="00416331"/>
    <w:rsid w:val="004239FD"/>
    <w:rsid w:val="00432EC6"/>
    <w:rsid w:val="0043663D"/>
    <w:rsid w:val="004370FA"/>
    <w:rsid w:val="004509CB"/>
    <w:rsid w:val="004556EB"/>
    <w:rsid w:val="0046155A"/>
    <w:rsid w:val="0047498D"/>
    <w:rsid w:val="0048085C"/>
    <w:rsid w:val="004903A8"/>
    <w:rsid w:val="004919B1"/>
    <w:rsid w:val="00495708"/>
    <w:rsid w:val="004971F3"/>
    <w:rsid w:val="004A0004"/>
    <w:rsid w:val="004A2E43"/>
    <w:rsid w:val="004A5C2F"/>
    <w:rsid w:val="004B2D48"/>
    <w:rsid w:val="004B792B"/>
    <w:rsid w:val="004C3180"/>
    <w:rsid w:val="004C60F8"/>
    <w:rsid w:val="004D1E80"/>
    <w:rsid w:val="004D2C5F"/>
    <w:rsid w:val="004D5565"/>
    <w:rsid w:val="004D5858"/>
    <w:rsid w:val="004E08CF"/>
    <w:rsid w:val="004E1094"/>
    <w:rsid w:val="004E3A9B"/>
    <w:rsid w:val="004F3BC8"/>
    <w:rsid w:val="004F54B7"/>
    <w:rsid w:val="00506741"/>
    <w:rsid w:val="00510A0C"/>
    <w:rsid w:val="00512A27"/>
    <w:rsid w:val="005277C9"/>
    <w:rsid w:val="005340D8"/>
    <w:rsid w:val="00541CF1"/>
    <w:rsid w:val="005453A7"/>
    <w:rsid w:val="00555B2F"/>
    <w:rsid w:val="00560204"/>
    <w:rsid w:val="00560E20"/>
    <w:rsid w:val="00566DE8"/>
    <w:rsid w:val="00566DEA"/>
    <w:rsid w:val="0057005D"/>
    <w:rsid w:val="005712AC"/>
    <w:rsid w:val="00572EC5"/>
    <w:rsid w:val="00573468"/>
    <w:rsid w:val="005771F7"/>
    <w:rsid w:val="005833E2"/>
    <w:rsid w:val="005847FA"/>
    <w:rsid w:val="00586555"/>
    <w:rsid w:val="00586792"/>
    <w:rsid w:val="00586DBE"/>
    <w:rsid w:val="00587002"/>
    <w:rsid w:val="005934DC"/>
    <w:rsid w:val="00594264"/>
    <w:rsid w:val="005A0A33"/>
    <w:rsid w:val="005A33F7"/>
    <w:rsid w:val="005B4C6D"/>
    <w:rsid w:val="005B7846"/>
    <w:rsid w:val="005C067C"/>
    <w:rsid w:val="005C1A5C"/>
    <w:rsid w:val="005C2B7B"/>
    <w:rsid w:val="005D5BD5"/>
    <w:rsid w:val="005F098B"/>
    <w:rsid w:val="005F507A"/>
    <w:rsid w:val="00603C3F"/>
    <w:rsid w:val="00605BD5"/>
    <w:rsid w:val="00607223"/>
    <w:rsid w:val="006079D6"/>
    <w:rsid w:val="00623747"/>
    <w:rsid w:val="00625A6C"/>
    <w:rsid w:val="00627E6A"/>
    <w:rsid w:val="0063592A"/>
    <w:rsid w:val="00635E74"/>
    <w:rsid w:val="006437D7"/>
    <w:rsid w:val="00651048"/>
    <w:rsid w:val="00663E13"/>
    <w:rsid w:val="00666C76"/>
    <w:rsid w:val="00676615"/>
    <w:rsid w:val="00676D4C"/>
    <w:rsid w:val="00683683"/>
    <w:rsid w:val="00684499"/>
    <w:rsid w:val="006958F6"/>
    <w:rsid w:val="006A2829"/>
    <w:rsid w:val="006B2C63"/>
    <w:rsid w:val="006B3FC0"/>
    <w:rsid w:val="006C23D6"/>
    <w:rsid w:val="006D413B"/>
    <w:rsid w:val="006D5138"/>
    <w:rsid w:val="006E0B59"/>
    <w:rsid w:val="006E4C70"/>
    <w:rsid w:val="00700ECE"/>
    <w:rsid w:val="0070431F"/>
    <w:rsid w:val="00705BDA"/>
    <w:rsid w:val="00716550"/>
    <w:rsid w:val="0071701A"/>
    <w:rsid w:val="00727577"/>
    <w:rsid w:val="00742B3E"/>
    <w:rsid w:val="0074342E"/>
    <w:rsid w:val="00747CB6"/>
    <w:rsid w:val="0076512D"/>
    <w:rsid w:val="007721EB"/>
    <w:rsid w:val="00784E7B"/>
    <w:rsid w:val="007937F3"/>
    <w:rsid w:val="007A104E"/>
    <w:rsid w:val="007A2AB4"/>
    <w:rsid w:val="007A7E8A"/>
    <w:rsid w:val="007B0086"/>
    <w:rsid w:val="007B6E80"/>
    <w:rsid w:val="007C0434"/>
    <w:rsid w:val="007C1BFC"/>
    <w:rsid w:val="007D5471"/>
    <w:rsid w:val="007D6244"/>
    <w:rsid w:val="007D6463"/>
    <w:rsid w:val="007E35B3"/>
    <w:rsid w:val="00807B69"/>
    <w:rsid w:val="00814314"/>
    <w:rsid w:val="00817186"/>
    <w:rsid w:val="008178C2"/>
    <w:rsid w:val="00822496"/>
    <w:rsid w:val="0082301F"/>
    <w:rsid w:val="00830B1E"/>
    <w:rsid w:val="00830FD2"/>
    <w:rsid w:val="0084114B"/>
    <w:rsid w:val="008502D6"/>
    <w:rsid w:val="00850968"/>
    <w:rsid w:val="00850985"/>
    <w:rsid w:val="00852063"/>
    <w:rsid w:val="00856A07"/>
    <w:rsid w:val="00856C96"/>
    <w:rsid w:val="0086043D"/>
    <w:rsid w:val="00864938"/>
    <w:rsid w:val="008658ED"/>
    <w:rsid w:val="0086612A"/>
    <w:rsid w:val="00867472"/>
    <w:rsid w:val="00870CB3"/>
    <w:rsid w:val="00872F37"/>
    <w:rsid w:val="00880AF8"/>
    <w:rsid w:val="008A5E8D"/>
    <w:rsid w:val="008A623B"/>
    <w:rsid w:val="008B3294"/>
    <w:rsid w:val="008B3604"/>
    <w:rsid w:val="008B5727"/>
    <w:rsid w:val="008B6D01"/>
    <w:rsid w:val="008B72BC"/>
    <w:rsid w:val="008B75A4"/>
    <w:rsid w:val="008B763E"/>
    <w:rsid w:val="008D7E13"/>
    <w:rsid w:val="008E1305"/>
    <w:rsid w:val="008E211A"/>
    <w:rsid w:val="008E5B28"/>
    <w:rsid w:val="008E623B"/>
    <w:rsid w:val="008E6541"/>
    <w:rsid w:val="008F4CE8"/>
    <w:rsid w:val="008F724E"/>
    <w:rsid w:val="008F75C4"/>
    <w:rsid w:val="009008A1"/>
    <w:rsid w:val="00902C7D"/>
    <w:rsid w:val="00903507"/>
    <w:rsid w:val="009047BF"/>
    <w:rsid w:val="00906A1A"/>
    <w:rsid w:val="00917D26"/>
    <w:rsid w:val="0092121E"/>
    <w:rsid w:val="00925045"/>
    <w:rsid w:val="00932760"/>
    <w:rsid w:val="00934DC6"/>
    <w:rsid w:val="00936F8D"/>
    <w:rsid w:val="00940AD3"/>
    <w:rsid w:val="00946ADD"/>
    <w:rsid w:val="00946E5F"/>
    <w:rsid w:val="00947D68"/>
    <w:rsid w:val="00953E56"/>
    <w:rsid w:val="0095443E"/>
    <w:rsid w:val="00954CBE"/>
    <w:rsid w:val="00965C44"/>
    <w:rsid w:val="00975E21"/>
    <w:rsid w:val="009767D6"/>
    <w:rsid w:val="00977882"/>
    <w:rsid w:val="00977A56"/>
    <w:rsid w:val="00984FC4"/>
    <w:rsid w:val="00997EBA"/>
    <w:rsid w:val="009A371E"/>
    <w:rsid w:val="009B480E"/>
    <w:rsid w:val="009C084C"/>
    <w:rsid w:val="009C6F1B"/>
    <w:rsid w:val="009D78F5"/>
    <w:rsid w:val="009E0586"/>
    <w:rsid w:val="009E4B3A"/>
    <w:rsid w:val="009F2371"/>
    <w:rsid w:val="009F3FA2"/>
    <w:rsid w:val="009F4680"/>
    <w:rsid w:val="00A02228"/>
    <w:rsid w:val="00A049D0"/>
    <w:rsid w:val="00A04CF0"/>
    <w:rsid w:val="00A11126"/>
    <w:rsid w:val="00A24DB7"/>
    <w:rsid w:val="00A27771"/>
    <w:rsid w:val="00A368BE"/>
    <w:rsid w:val="00A41DBB"/>
    <w:rsid w:val="00A444BA"/>
    <w:rsid w:val="00A47BFE"/>
    <w:rsid w:val="00A530D3"/>
    <w:rsid w:val="00A6539C"/>
    <w:rsid w:val="00A6596B"/>
    <w:rsid w:val="00A65D4B"/>
    <w:rsid w:val="00A70855"/>
    <w:rsid w:val="00A76344"/>
    <w:rsid w:val="00A81D9A"/>
    <w:rsid w:val="00A840F8"/>
    <w:rsid w:val="00A841EB"/>
    <w:rsid w:val="00A958AF"/>
    <w:rsid w:val="00AA184A"/>
    <w:rsid w:val="00AA24A0"/>
    <w:rsid w:val="00AA2706"/>
    <w:rsid w:val="00AB3EC2"/>
    <w:rsid w:val="00AB4D77"/>
    <w:rsid w:val="00AD316D"/>
    <w:rsid w:val="00AD3FDE"/>
    <w:rsid w:val="00AE6B4C"/>
    <w:rsid w:val="00AF5249"/>
    <w:rsid w:val="00AF5F5C"/>
    <w:rsid w:val="00AF6DFD"/>
    <w:rsid w:val="00B015A1"/>
    <w:rsid w:val="00B14359"/>
    <w:rsid w:val="00B14DC0"/>
    <w:rsid w:val="00B17994"/>
    <w:rsid w:val="00B2089E"/>
    <w:rsid w:val="00B24034"/>
    <w:rsid w:val="00B24C42"/>
    <w:rsid w:val="00B27080"/>
    <w:rsid w:val="00B27C92"/>
    <w:rsid w:val="00B35BBD"/>
    <w:rsid w:val="00B35CC1"/>
    <w:rsid w:val="00B4304C"/>
    <w:rsid w:val="00B57524"/>
    <w:rsid w:val="00B617D0"/>
    <w:rsid w:val="00B70E36"/>
    <w:rsid w:val="00B82C69"/>
    <w:rsid w:val="00B86CA6"/>
    <w:rsid w:val="00B94664"/>
    <w:rsid w:val="00BA6B1B"/>
    <w:rsid w:val="00BB4573"/>
    <w:rsid w:val="00BB46FB"/>
    <w:rsid w:val="00BB7C58"/>
    <w:rsid w:val="00BC22DA"/>
    <w:rsid w:val="00BC4B56"/>
    <w:rsid w:val="00BC5235"/>
    <w:rsid w:val="00BD46CC"/>
    <w:rsid w:val="00BE06B0"/>
    <w:rsid w:val="00BE0AC8"/>
    <w:rsid w:val="00BE0C25"/>
    <w:rsid w:val="00C146C3"/>
    <w:rsid w:val="00C303A9"/>
    <w:rsid w:val="00C30601"/>
    <w:rsid w:val="00C35148"/>
    <w:rsid w:val="00C36BCB"/>
    <w:rsid w:val="00C4277C"/>
    <w:rsid w:val="00C443BF"/>
    <w:rsid w:val="00C47105"/>
    <w:rsid w:val="00C52B40"/>
    <w:rsid w:val="00C54888"/>
    <w:rsid w:val="00C549BD"/>
    <w:rsid w:val="00C67634"/>
    <w:rsid w:val="00C67820"/>
    <w:rsid w:val="00C84488"/>
    <w:rsid w:val="00C85AB4"/>
    <w:rsid w:val="00C91EFA"/>
    <w:rsid w:val="00C936ED"/>
    <w:rsid w:val="00CB3EFF"/>
    <w:rsid w:val="00CC4AB1"/>
    <w:rsid w:val="00CC51ED"/>
    <w:rsid w:val="00CC79CE"/>
    <w:rsid w:val="00CD1AC5"/>
    <w:rsid w:val="00CE29E3"/>
    <w:rsid w:val="00CE48EE"/>
    <w:rsid w:val="00CE579F"/>
    <w:rsid w:val="00CE6546"/>
    <w:rsid w:val="00CF289E"/>
    <w:rsid w:val="00D036CA"/>
    <w:rsid w:val="00D06D6F"/>
    <w:rsid w:val="00D114DC"/>
    <w:rsid w:val="00D119D6"/>
    <w:rsid w:val="00D1254D"/>
    <w:rsid w:val="00D13496"/>
    <w:rsid w:val="00D155B9"/>
    <w:rsid w:val="00D23FB6"/>
    <w:rsid w:val="00D36EB9"/>
    <w:rsid w:val="00D37A64"/>
    <w:rsid w:val="00D42611"/>
    <w:rsid w:val="00D42A70"/>
    <w:rsid w:val="00D45F36"/>
    <w:rsid w:val="00D47192"/>
    <w:rsid w:val="00D51380"/>
    <w:rsid w:val="00D5145C"/>
    <w:rsid w:val="00D578C0"/>
    <w:rsid w:val="00D64E34"/>
    <w:rsid w:val="00D662FB"/>
    <w:rsid w:val="00D7048C"/>
    <w:rsid w:val="00D74688"/>
    <w:rsid w:val="00D83E94"/>
    <w:rsid w:val="00D92CCB"/>
    <w:rsid w:val="00D932D1"/>
    <w:rsid w:val="00D96C36"/>
    <w:rsid w:val="00DA234B"/>
    <w:rsid w:val="00DA282A"/>
    <w:rsid w:val="00DA3DE5"/>
    <w:rsid w:val="00DA3F0C"/>
    <w:rsid w:val="00DA4739"/>
    <w:rsid w:val="00DB2747"/>
    <w:rsid w:val="00DB5E7F"/>
    <w:rsid w:val="00DB6615"/>
    <w:rsid w:val="00DC6F43"/>
    <w:rsid w:val="00DD044E"/>
    <w:rsid w:val="00DD1678"/>
    <w:rsid w:val="00DD456F"/>
    <w:rsid w:val="00DE3D11"/>
    <w:rsid w:val="00DE47B4"/>
    <w:rsid w:val="00DF2752"/>
    <w:rsid w:val="00DF28F0"/>
    <w:rsid w:val="00E07EED"/>
    <w:rsid w:val="00E14855"/>
    <w:rsid w:val="00E14A85"/>
    <w:rsid w:val="00E159FC"/>
    <w:rsid w:val="00E2792C"/>
    <w:rsid w:val="00E43F02"/>
    <w:rsid w:val="00E57AD6"/>
    <w:rsid w:val="00E67934"/>
    <w:rsid w:val="00E73B7F"/>
    <w:rsid w:val="00E82CB6"/>
    <w:rsid w:val="00E85E10"/>
    <w:rsid w:val="00E86B71"/>
    <w:rsid w:val="00EA07F3"/>
    <w:rsid w:val="00EA2835"/>
    <w:rsid w:val="00EA47A3"/>
    <w:rsid w:val="00EA56BD"/>
    <w:rsid w:val="00EA6EDE"/>
    <w:rsid w:val="00EB0A8E"/>
    <w:rsid w:val="00EB4D55"/>
    <w:rsid w:val="00EB5F6F"/>
    <w:rsid w:val="00EC194D"/>
    <w:rsid w:val="00EC34B3"/>
    <w:rsid w:val="00EC55A8"/>
    <w:rsid w:val="00ED27EB"/>
    <w:rsid w:val="00EE058F"/>
    <w:rsid w:val="00EE0608"/>
    <w:rsid w:val="00EE6D6A"/>
    <w:rsid w:val="00F00A78"/>
    <w:rsid w:val="00F03943"/>
    <w:rsid w:val="00F0484F"/>
    <w:rsid w:val="00F13D3D"/>
    <w:rsid w:val="00F14166"/>
    <w:rsid w:val="00F24415"/>
    <w:rsid w:val="00F27092"/>
    <w:rsid w:val="00F3461F"/>
    <w:rsid w:val="00F403F8"/>
    <w:rsid w:val="00F43FB9"/>
    <w:rsid w:val="00F57851"/>
    <w:rsid w:val="00F64E94"/>
    <w:rsid w:val="00F656ED"/>
    <w:rsid w:val="00F65CC2"/>
    <w:rsid w:val="00F712F0"/>
    <w:rsid w:val="00F75C86"/>
    <w:rsid w:val="00F830FB"/>
    <w:rsid w:val="00F867AC"/>
    <w:rsid w:val="00F917DA"/>
    <w:rsid w:val="00F96052"/>
    <w:rsid w:val="00F970F7"/>
    <w:rsid w:val="00FC0B51"/>
    <w:rsid w:val="00FC38ED"/>
    <w:rsid w:val="00FD2B67"/>
    <w:rsid w:val="00FD3AA6"/>
    <w:rsid w:val="00FE5718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B9EA0D"/>
  <w15:docId w15:val="{319192EA-2012-4FB4-B8EB-3D392942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A0C"/>
    <w:pPr>
      <w:suppressAutoHyphens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E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E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Signature"/>
    <w:basedOn w:val="a"/>
    <w:pPr>
      <w:ind w:left="4252"/>
    </w:pPr>
    <w:rPr>
      <w:rFonts w:ascii="Arial Narrow" w:hAnsi="Arial Narrow" w:cs="Arial Narrow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C4277C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C4277C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86C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B86CA6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327EB1"/>
    <w:pPr>
      <w:suppressAutoHyphens w:val="0"/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aa">
    <w:name w:val="Нижний колонтитул Знак"/>
    <w:link w:val="a9"/>
    <w:uiPriority w:val="99"/>
    <w:rsid w:val="00B27C92"/>
    <w:rPr>
      <w:sz w:val="28"/>
      <w:szCs w:val="24"/>
    </w:rPr>
  </w:style>
  <w:style w:type="table" w:customStyle="1" w:styleId="TableGrid">
    <w:name w:val="TableGrid"/>
    <w:rsid w:val="002708D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sid w:val="00814314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4101D1"/>
    <w:rPr>
      <w:color w:val="954F72"/>
      <w:u w:val="single"/>
    </w:rPr>
  </w:style>
  <w:style w:type="paragraph" w:customStyle="1" w:styleId="msonormal0">
    <w:name w:val="msonormal"/>
    <w:basedOn w:val="a"/>
    <w:rsid w:val="004101D1"/>
    <w:pPr>
      <w:suppressAutoHyphens w:val="0"/>
      <w:spacing w:before="100" w:beforeAutospacing="1" w:after="100" w:afterAutospacing="1"/>
    </w:pPr>
    <w:rPr>
      <w:sz w:val="24"/>
    </w:rPr>
  </w:style>
  <w:style w:type="paragraph" w:customStyle="1" w:styleId="font5">
    <w:name w:val="font5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10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8">
    <w:name w:val="xl7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0">
    <w:name w:val="xl8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81">
    <w:name w:val="xl8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2">
    <w:name w:val="xl8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4">
    <w:name w:val="xl84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5">
    <w:name w:val="xl8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7">
    <w:name w:val="xl8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8">
    <w:name w:val="xl8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9">
    <w:name w:val="xl8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0">
    <w:name w:val="xl9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3">
    <w:name w:val="xl9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4101D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customStyle="1" w:styleId="xl96">
    <w:name w:val="xl9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8">
    <w:name w:val="xl9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9">
    <w:name w:val="xl9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styleId="af4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f5"/>
    <w:uiPriority w:val="34"/>
    <w:qFormat/>
    <w:rsid w:val="007D5471"/>
    <w:pPr>
      <w:ind w:left="708"/>
    </w:pPr>
  </w:style>
  <w:style w:type="character" w:customStyle="1" w:styleId="af5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f4"/>
    <w:uiPriority w:val="34"/>
    <w:locked/>
    <w:rsid w:val="005B78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85E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5E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f6">
    <w:name w:val="Table Grid"/>
    <w:basedOn w:val="a1"/>
    <w:uiPriority w:val="39"/>
    <w:rsid w:val="008171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807B6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5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56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C32229F7FAE14C8175858395C9625C" ma:contentTypeVersion="11" ma:contentTypeDescription="Создание документа." ma:contentTypeScope="" ma:versionID="65bb5c77aff480ffc058933b5bda8f77">
  <xsd:schema xmlns:xsd="http://www.w3.org/2001/XMLSchema" xmlns:xs="http://www.w3.org/2001/XMLSchema" xmlns:p="http://schemas.microsoft.com/office/2006/metadata/properties" xmlns:ns3="c8b5907d-e62a-4616-bbb3-648d213dc48d" xmlns:ns4="d095dbd1-8bf1-4d68-8575-22fb1b83f384" targetNamespace="http://schemas.microsoft.com/office/2006/metadata/properties" ma:root="true" ma:fieldsID="c6a82e3acfea4c72b75fda4c8505f88a" ns3:_="" ns4:_="">
    <xsd:import namespace="c8b5907d-e62a-4616-bbb3-648d213dc48d"/>
    <xsd:import namespace="d095dbd1-8bf1-4d68-8575-22fb1b83f3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5907d-e62a-4616-bbb3-648d213dc4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5dbd1-8bf1-4d68-8575-22fb1b83f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1D633-C431-45EB-A328-9DDB6C3F7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5907d-e62a-4616-bbb3-648d213dc48d"/>
    <ds:schemaRef ds:uri="d095dbd1-8bf1-4d68-8575-22fb1b83f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4DE55C-C936-46A6-9D43-EEA512C2D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650DC-9595-4A86-91A4-46BF115F9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8DE245-5757-456F-8B86-55D0EBD2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-</vt:lpstr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-</dc:title>
  <dc:subject/>
  <dc:creator>ermolaev</dc:creator>
  <cp:keywords/>
  <dc:description/>
  <cp:lastModifiedBy>Петрова Оксана Игоревна</cp:lastModifiedBy>
  <cp:revision>14</cp:revision>
  <cp:lastPrinted>2020-07-03T07:50:00Z</cp:lastPrinted>
  <dcterms:created xsi:type="dcterms:W3CDTF">2021-08-31T10:47:00Z</dcterms:created>
  <dcterms:modified xsi:type="dcterms:W3CDTF">2021-09-16T11:53:00Z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1992869286</vt:i4>
  </property>
  <property fmtid="{D5CDD505-2E9C-101B-9397-08002B2CF9AE}" pid="3" name="ContentTypeId">
    <vt:lpwstr>0x0101007BC32229F7FAE14C8175858395C9625C</vt:lpwstr>
  </property>
</Properties>
</file>